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DDDB3" w14:textId="5D4FCD15" w:rsidR="009E64C7" w:rsidRPr="00623962" w:rsidRDefault="00353753" w:rsidP="0038644C">
      <w:pPr>
        <w:jc w:val="right"/>
        <w:rPr>
          <w:lang w:val="en-US"/>
        </w:rPr>
      </w:pPr>
      <w:r w:rsidRPr="00623962">
        <w:rPr>
          <w:color w:val="000000" w:themeColor="text1"/>
          <w:lang w:val="en-US"/>
        </w:rPr>
        <w:fldChar w:fldCharType="begin"/>
      </w:r>
      <w:r w:rsidRPr="00623962">
        <w:rPr>
          <w:color w:val="000000" w:themeColor="text1"/>
          <w:lang w:val="en-US"/>
        </w:rPr>
        <w:instrText>HYPERLINK "mailto:dbrinsden@gmail.com"</w:instrText>
      </w:r>
      <w:r w:rsidRPr="00623962">
        <w:rPr>
          <w:color w:val="000000" w:themeColor="text1"/>
          <w:lang w:val="en-US"/>
        </w:rPr>
      </w:r>
      <w:r w:rsidRPr="00623962">
        <w:rPr>
          <w:color w:val="000000" w:themeColor="text1"/>
          <w:lang w:val="en-US"/>
        </w:rPr>
        <w:fldChar w:fldCharType="separate"/>
      </w:r>
      <w:r w:rsidRPr="00623962">
        <w:rPr>
          <w:rStyle w:val="Hyperlink"/>
          <w:color w:val="000000" w:themeColor="text1"/>
          <w:u w:val="none"/>
          <w:lang w:val="en-US"/>
        </w:rPr>
        <w:t>dbrinsden@gmail.com</w:t>
      </w:r>
      <w:r w:rsidRPr="00623962">
        <w:rPr>
          <w:color w:val="000000" w:themeColor="text1"/>
          <w:lang w:val="en-US"/>
        </w:rPr>
        <w:fldChar w:fldCharType="end"/>
      </w:r>
    </w:p>
    <w:p w14:paraId="544DF5B4" w14:textId="3079E33F" w:rsidR="00353753" w:rsidRPr="00623962" w:rsidRDefault="00000000" w:rsidP="00353753">
      <w:pPr>
        <w:jc w:val="right"/>
        <w:rPr>
          <w:color w:val="000000" w:themeColor="text1"/>
          <w:lang w:val="en-US"/>
        </w:rPr>
      </w:pPr>
      <w:hyperlink r:id="rId5" w:history="1">
        <w:r w:rsidR="00353753" w:rsidRPr="00623962">
          <w:rPr>
            <w:rStyle w:val="Hyperlink"/>
            <w:color w:val="000000" w:themeColor="text1"/>
            <w:u w:val="none"/>
            <w:lang w:val="en-US"/>
          </w:rPr>
          <w:t>021 400 998</w:t>
        </w:r>
      </w:hyperlink>
    </w:p>
    <w:p w14:paraId="638CFF31" w14:textId="77777777" w:rsidR="00DB2C9F" w:rsidRPr="00623962" w:rsidRDefault="00DB2C9F" w:rsidP="0038644C">
      <w:pPr>
        <w:jc w:val="center"/>
        <w:rPr>
          <w:rFonts w:ascii="Aptos SemiBold" w:hAnsi="Aptos SemiBold"/>
          <w:b/>
          <w:bCs/>
          <w:sz w:val="28"/>
          <w:szCs w:val="28"/>
          <w:lang w:val="en-US"/>
        </w:rPr>
      </w:pPr>
    </w:p>
    <w:p w14:paraId="20A9044B" w14:textId="7C65AC39" w:rsidR="009E64C7" w:rsidRPr="00623962" w:rsidRDefault="009E64C7" w:rsidP="0038644C">
      <w:pPr>
        <w:jc w:val="center"/>
        <w:rPr>
          <w:rFonts w:ascii="Aptos SemiBold" w:hAnsi="Aptos SemiBold"/>
          <w:b/>
          <w:bCs/>
          <w:sz w:val="28"/>
          <w:szCs w:val="28"/>
          <w:lang w:val="en-US"/>
        </w:rPr>
      </w:pPr>
      <w:r w:rsidRPr="00623962">
        <w:rPr>
          <w:rFonts w:ascii="Aptos SemiBold" w:hAnsi="Aptos SemiBold"/>
          <w:b/>
          <w:bCs/>
          <w:sz w:val="28"/>
          <w:szCs w:val="28"/>
          <w:lang w:val="en-US"/>
        </w:rPr>
        <w:t>Darrin Brinsden</w:t>
      </w:r>
    </w:p>
    <w:p w14:paraId="742B6413" w14:textId="77777777" w:rsidR="00DB2C9F" w:rsidRPr="00623962" w:rsidRDefault="00DB2C9F">
      <w:pPr>
        <w:rPr>
          <w:rFonts w:ascii="Aptos SemiBold" w:hAnsi="Aptos SemiBold"/>
          <w:b/>
          <w:bCs/>
          <w:sz w:val="28"/>
          <w:szCs w:val="28"/>
          <w:lang w:val="en-US"/>
        </w:rPr>
      </w:pPr>
    </w:p>
    <w:p w14:paraId="6BF73E49" w14:textId="21A89809" w:rsidR="009E64C7" w:rsidRPr="00623962" w:rsidRDefault="00BE423F">
      <w:pPr>
        <w:rPr>
          <w:rFonts w:ascii="Aptos SemiBold" w:hAnsi="Aptos SemiBold"/>
          <w:b/>
          <w:bCs/>
          <w:sz w:val="28"/>
          <w:szCs w:val="28"/>
          <w:lang w:val="en-US"/>
        </w:rPr>
      </w:pPr>
      <w:r w:rsidRPr="00623962">
        <w:rPr>
          <w:rFonts w:ascii="Aptos SemiBold" w:hAnsi="Aptos SemiBold"/>
          <w:b/>
          <w:bCs/>
          <w:sz w:val="28"/>
          <w:szCs w:val="28"/>
          <w:lang w:val="en-US"/>
        </w:rPr>
        <w:t>Governance Statement</w:t>
      </w:r>
    </w:p>
    <w:p w14:paraId="14589747" w14:textId="77777777" w:rsidR="009E64C7" w:rsidRPr="00623962" w:rsidRDefault="009E64C7">
      <w:pPr>
        <w:rPr>
          <w:lang w:val="en-US"/>
        </w:rPr>
      </w:pPr>
    </w:p>
    <w:p w14:paraId="55F300C6" w14:textId="4D85B7C3" w:rsidR="00814BA5" w:rsidRPr="00623962" w:rsidRDefault="00814BA5">
      <w:pPr>
        <w:rPr>
          <w:lang w:val="en-US"/>
        </w:rPr>
      </w:pPr>
      <w:r w:rsidRPr="00623962">
        <w:rPr>
          <w:lang w:val="en-US"/>
        </w:rPr>
        <w:t>A</w:t>
      </w:r>
      <w:r w:rsidR="00A02CC1" w:rsidRPr="00623962">
        <w:rPr>
          <w:lang w:val="en-US"/>
        </w:rPr>
        <w:t xml:space="preserve">n experienced governance professional </w:t>
      </w:r>
      <w:r w:rsidRPr="00623962">
        <w:rPr>
          <w:lang w:val="en-US"/>
        </w:rPr>
        <w:t xml:space="preserve">with over </w:t>
      </w:r>
      <w:r w:rsidR="00A02CC1" w:rsidRPr="00623962">
        <w:rPr>
          <w:lang w:val="en-US"/>
        </w:rPr>
        <w:t>1</w:t>
      </w:r>
      <w:r w:rsidRPr="00623962">
        <w:rPr>
          <w:lang w:val="en-US"/>
        </w:rPr>
        <w:t xml:space="preserve">0 </w:t>
      </w:r>
      <w:proofErr w:type="gramStart"/>
      <w:r w:rsidR="009B0F46" w:rsidRPr="00623962">
        <w:rPr>
          <w:lang w:val="en-US"/>
        </w:rPr>
        <w:t>years’</w:t>
      </w:r>
      <w:proofErr w:type="gramEnd"/>
      <w:r w:rsidRPr="00623962">
        <w:rPr>
          <w:lang w:val="en-US"/>
        </w:rPr>
        <w:t xml:space="preserve"> </w:t>
      </w:r>
      <w:r w:rsidR="00955B10" w:rsidRPr="00623962">
        <w:rPr>
          <w:i/>
          <w:iCs/>
          <w:lang w:val="en-US"/>
        </w:rPr>
        <w:t>for purpose</w:t>
      </w:r>
      <w:r w:rsidR="00955B10" w:rsidRPr="00623962">
        <w:rPr>
          <w:lang w:val="en-US"/>
        </w:rPr>
        <w:t xml:space="preserve"> </w:t>
      </w:r>
      <w:r w:rsidRPr="00623962">
        <w:rPr>
          <w:lang w:val="en-US"/>
        </w:rPr>
        <w:t xml:space="preserve">experience in </w:t>
      </w:r>
      <w:r w:rsidR="00A02CC1" w:rsidRPr="00623962">
        <w:rPr>
          <w:lang w:val="en-US"/>
        </w:rPr>
        <w:t>education, disability and trade.</w:t>
      </w:r>
      <w:r w:rsidRPr="00623962">
        <w:rPr>
          <w:lang w:val="en-US"/>
        </w:rPr>
        <w:t xml:space="preserve"> </w:t>
      </w:r>
      <w:r w:rsidR="00A02CC1" w:rsidRPr="00623962">
        <w:rPr>
          <w:lang w:val="en-US"/>
        </w:rPr>
        <w:t>A</w:t>
      </w:r>
      <w:r w:rsidRPr="00623962">
        <w:rPr>
          <w:lang w:val="en-US"/>
        </w:rPr>
        <w:t xml:space="preserve"> proven ability to </w:t>
      </w:r>
      <w:r w:rsidR="00A02CC1" w:rsidRPr="00623962">
        <w:rPr>
          <w:lang w:val="en-US"/>
        </w:rPr>
        <w:t xml:space="preserve">hold financial accountability, build revenue, and oversee culture &amp; strategy transformation </w:t>
      </w:r>
      <w:r w:rsidR="00955B10" w:rsidRPr="00623962">
        <w:rPr>
          <w:lang w:val="en-US"/>
        </w:rPr>
        <w:t xml:space="preserve">in existing </w:t>
      </w:r>
      <w:r w:rsidR="00A02CC1" w:rsidRPr="00623962">
        <w:rPr>
          <w:lang w:val="en-US"/>
        </w:rPr>
        <w:t>&amp;</w:t>
      </w:r>
      <w:r w:rsidR="00955B10" w:rsidRPr="00623962">
        <w:rPr>
          <w:lang w:val="en-US"/>
        </w:rPr>
        <w:t xml:space="preserve"> start-up settings</w:t>
      </w:r>
      <w:r w:rsidRPr="00623962">
        <w:rPr>
          <w:lang w:val="en-US"/>
        </w:rPr>
        <w:t>.</w:t>
      </w:r>
    </w:p>
    <w:p w14:paraId="729C7D36" w14:textId="77777777" w:rsidR="009E64C7" w:rsidRPr="00623962" w:rsidRDefault="009E64C7">
      <w:pPr>
        <w:rPr>
          <w:lang w:val="en-US"/>
        </w:rPr>
      </w:pPr>
    </w:p>
    <w:p w14:paraId="599DBE86" w14:textId="119F8318" w:rsidR="009E64C7" w:rsidRPr="00623962" w:rsidRDefault="009E64C7">
      <w:pPr>
        <w:rPr>
          <w:rFonts w:ascii="Aptos SemiBold" w:hAnsi="Aptos SemiBold"/>
          <w:b/>
          <w:bCs/>
          <w:sz w:val="28"/>
          <w:szCs w:val="28"/>
          <w:lang w:val="en-US"/>
        </w:rPr>
      </w:pPr>
      <w:r w:rsidRPr="00623962">
        <w:rPr>
          <w:rFonts w:ascii="Aptos SemiBold" w:hAnsi="Aptos SemiBold"/>
          <w:b/>
          <w:bCs/>
          <w:sz w:val="28"/>
          <w:szCs w:val="28"/>
          <w:lang w:val="en-US"/>
        </w:rPr>
        <w:t>Key Skills</w:t>
      </w:r>
    </w:p>
    <w:p w14:paraId="314B51B3" w14:textId="77777777" w:rsidR="009E64C7" w:rsidRPr="00623962" w:rsidRDefault="009E64C7">
      <w:pPr>
        <w:rPr>
          <w:lang w:val="en-US"/>
        </w:rPr>
      </w:pPr>
    </w:p>
    <w:p w14:paraId="3A28E88F" w14:textId="401E903B" w:rsidR="00A02CC1" w:rsidRPr="00623962" w:rsidRDefault="00900321" w:rsidP="00814BA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Evolv</w:t>
      </w:r>
      <w:r w:rsidR="00C45EE2">
        <w:rPr>
          <w:lang w:val="en-US"/>
        </w:rPr>
        <w:t>ing f</w:t>
      </w:r>
      <w:r w:rsidR="00A02CC1" w:rsidRPr="00623962">
        <w:rPr>
          <w:lang w:val="en-US"/>
        </w:rPr>
        <w:t>inancial and commercial acumen, the best approach with the appropriate parties</w:t>
      </w:r>
    </w:p>
    <w:p w14:paraId="082D3866" w14:textId="33860EC3" w:rsidR="00900321" w:rsidRDefault="00613941" w:rsidP="0090032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Evolv</w:t>
      </w:r>
      <w:r w:rsidR="00900321">
        <w:rPr>
          <w:lang w:val="en-US"/>
        </w:rPr>
        <w:t xml:space="preserve">ing outcomes and key results focus on operational and delivery </w:t>
      </w:r>
      <w:proofErr w:type="gramStart"/>
      <w:r w:rsidR="00900321">
        <w:rPr>
          <w:lang w:val="en-US"/>
        </w:rPr>
        <w:t>approaches</w:t>
      </w:r>
      <w:proofErr w:type="gramEnd"/>
    </w:p>
    <w:p w14:paraId="301497C0" w14:textId="46419A0B" w:rsidR="006E146E" w:rsidRPr="00623962" w:rsidRDefault="00C45EE2" w:rsidP="00814BA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Evolving b</w:t>
      </w:r>
      <w:r w:rsidR="00A02CC1" w:rsidRPr="00623962">
        <w:rPr>
          <w:lang w:val="en-US"/>
        </w:rPr>
        <w:t xml:space="preserve">oard level </w:t>
      </w:r>
      <w:r w:rsidR="00495296" w:rsidRPr="00623962">
        <w:rPr>
          <w:lang w:val="en-US"/>
        </w:rPr>
        <w:t xml:space="preserve">strategy formulation leading to managed risk and renewed </w:t>
      </w:r>
      <w:proofErr w:type="gramStart"/>
      <w:r w:rsidR="00495296" w:rsidRPr="00623962">
        <w:rPr>
          <w:lang w:val="en-US"/>
        </w:rPr>
        <w:t>success</w:t>
      </w:r>
      <w:proofErr w:type="gramEnd"/>
    </w:p>
    <w:p w14:paraId="1733C711" w14:textId="77777777" w:rsidR="00613941" w:rsidRDefault="00613941" w:rsidP="0061394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Evolving policy development competence relating to cyber-security, technology, innovation, information, artificial intelligence, finance and vulnerable </w:t>
      </w:r>
      <w:proofErr w:type="gramStart"/>
      <w:r>
        <w:rPr>
          <w:lang w:val="en-US"/>
        </w:rPr>
        <w:t>people</w:t>
      </w:r>
      <w:proofErr w:type="gramEnd"/>
    </w:p>
    <w:p w14:paraId="1E7F1020" w14:textId="0B9A625C" w:rsidR="00613941" w:rsidRDefault="00613941" w:rsidP="0061394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Maturing </w:t>
      </w:r>
      <w:r w:rsidRPr="00623962">
        <w:rPr>
          <w:lang w:val="en-US"/>
        </w:rPr>
        <w:t>culture</w:t>
      </w:r>
      <w:r>
        <w:rPr>
          <w:lang w:val="en-US"/>
        </w:rPr>
        <w:t xml:space="preserve"> building</w:t>
      </w:r>
      <w:r w:rsidRPr="00623962">
        <w:rPr>
          <w:lang w:val="en-US"/>
        </w:rPr>
        <w:t xml:space="preserve"> and maintain</w:t>
      </w:r>
      <w:r>
        <w:rPr>
          <w:lang w:val="en-US"/>
        </w:rPr>
        <w:t>ing</w:t>
      </w:r>
      <w:r w:rsidRPr="00623962">
        <w:rPr>
          <w:lang w:val="en-US"/>
        </w:rPr>
        <w:t xml:space="preserve"> relationships, with a focus on the personal </w:t>
      </w:r>
      <w:proofErr w:type="gramStart"/>
      <w:r w:rsidRPr="00623962">
        <w:rPr>
          <w:lang w:val="en-US"/>
        </w:rPr>
        <w:t>outcome</w:t>
      </w:r>
      <w:proofErr w:type="gramEnd"/>
    </w:p>
    <w:p w14:paraId="35E40B6B" w14:textId="2EF44524" w:rsidR="00C45EE2" w:rsidRDefault="00C45EE2" w:rsidP="00C45EE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Maturing</w:t>
      </w:r>
      <w:r w:rsidR="00900321">
        <w:rPr>
          <w:lang w:val="en-US"/>
        </w:rPr>
        <w:t xml:space="preserve"> brand identity,</w:t>
      </w:r>
      <w:r>
        <w:rPr>
          <w:lang w:val="en-US"/>
        </w:rPr>
        <w:t xml:space="preserve"> digital </w:t>
      </w:r>
      <w:r w:rsidR="00900321">
        <w:rPr>
          <w:lang w:val="en-US"/>
        </w:rPr>
        <w:t xml:space="preserve">engagement </w:t>
      </w:r>
      <w:r>
        <w:rPr>
          <w:lang w:val="en-US"/>
        </w:rPr>
        <w:t xml:space="preserve">and underlying technology </w:t>
      </w:r>
      <w:r w:rsidR="00900321">
        <w:rPr>
          <w:lang w:val="en-US"/>
        </w:rPr>
        <w:t xml:space="preserve">approaches leading to improved </w:t>
      </w:r>
      <w:proofErr w:type="gramStart"/>
      <w:r w:rsidR="00900321">
        <w:rPr>
          <w:lang w:val="en-US"/>
        </w:rPr>
        <w:t>outcomes</w:t>
      </w:r>
      <w:proofErr w:type="gramEnd"/>
    </w:p>
    <w:p w14:paraId="7592CC95" w14:textId="6C0B59A5" w:rsidR="00900321" w:rsidRDefault="00900321" w:rsidP="00C45EE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Maturing global perspectives understanding based on lived experience and </w:t>
      </w:r>
      <w:proofErr w:type="gramStart"/>
      <w:r>
        <w:rPr>
          <w:lang w:val="en-US"/>
        </w:rPr>
        <w:t>interest</w:t>
      </w:r>
      <w:proofErr w:type="gramEnd"/>
    </w:p>
    <w:p w14:paraId="657DE987" w14:textId="6B906C82" w:rsidR="00900321" w:rsidRPr="00900321" w:rsidRDefault="00900321" w:rsidP="0090032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Developing Te </w:t>
      </w:r>
      <w:proofErr w:type="spellStart"/>
      <w:r>
        <w:rPr>
          <w:lang w:val="en-US"/>
        </w:rPr>
        <w:t>ao</w:t>
      </w:r>
      <w:proofErr w:type="spellEnd"/>
      <w:r>
        <w:rPr>
          <w:lang w:val="en-US"/>
        </w:rPr>
        <w:t xml:space="preserve"> Māori and tikanga understanding, including learning Te </w:t>
      </w:r>
      <w:proofErr w:type="spellStart"/>
      <w:r>
        <w:rPr>
          <w:lang w:val="en-US"/>
        </w:rPr>
        <w:t>Reo</w:t>
      </w:r>
      <w:proofErr w:type="spellEnd"/>
      <w:r>
        <w:rPr>
          <w:lang w:val="en-US"/>
        </w:rPr>
        <w:t>.</w:t>
      </w:r>
    </w:p>
    <w:p w14:paraId="2B38E883" w14:textId="77777777" w:rsidR="00814BA5" w:rsidRPr="00623962" w:rsidRDefault="00814BA5">
      <w:pPr>
        <w:rPr>
          <w:lang w:val="en-US"/>
        </w:rPr>
      </w:pPr>
    </w:p>
    <w:p w14:paraId="5BC8760A" w14:textId="77777777" w:rsidR="00BE423F" w:rsidRPr="00623962" w:rsidRDefault="00BE423F" w:rsidP="00BE423F">
      <w:pPr>
        <w:rPr>
          <w:rFonts w:ascii="Aptos SemiBold" w:hAnsi="Aptos SemiBold"/>
          <w:b/>
          <w:bCs/>
          <w:sz w:val="28"/>
          <w:szCs w:val="28"/>
          <w:lang w:val="en-US"/>
        </w:rPr>
      </w:pPr>
      <w:r w:rsidRPr="00623962">
        <w:rPr>
          <w:rFonts w:ascii="Aptos SemiBold" w:hAnsi="Aptos SemiBold"/>
          <w:b/>
          <w:bCs/>
          <w:sz w:val="28"/>
          <w:szCs w:val="28"/>
          <w:lang w:val="en-US"/>
        </w:rPr>
        <w:t>Governance Experience</w:t>
      </w:r>
    </w:p>
    <w:p w14:paraId="3465488E" w14:textId="77777777" w:rsidR="00BE423F" w:rsidRPr="00623962" w:rsidRDefault="00BE423F" w:rsidP="00BE423F">
      <w:pPr>
        <w:rPr>
          <w:lang w:val="en-US"/>
        </w:rPr>
      </w:pPr>
    </w:p>
    <w:p w14:paraId="5054B822" w14:textId="77777777" w:rsidR="00BE423F" w:rsidRPr="00623962" w:rsidRDefault="00BE423F" w:rsidP="00BE423F">
      <w:pPr>
        <w:rPr>
          <w:u w:val="single"/>
          <w:lang w:val="en-US"/>
        </w:rPr>
      </w:pPr>
      <w:r w:rsidRPr="00623962">
        <w:rPr>
          <w:u w:val="single"/>
          <w:lang w:val="en-US"/>
        </w:rPr>
        <w:t>Executive Committee Member</w:t>
      </w:r>
    </w:p>
    <w:p w14:paraId="5D28C398" w14:textId="77777777" w:rsidR="00BE423F" w:rsidRPr="00623962" w:rsidRDefault="00BE423F" w:rsidP="00BE423F">
      <w:pPr>
        <w:rPr>
          <w:lang w:val="en-US"/>
        </w:rPr>
      </w:pPr>
      <w:r w:rsidRPr="00623962">
        <w:rPr>
          <w:lang w:val="en-US"/>
        </w:rPr>
        <w:t>New Zealand Middle East Business Council</w:t>
      </w:r>
    </w:p>
    <w:p w14:paraId="185EAC4F" w14:textId="2632FDAB" w:rsidR="00BE423F" w:rsidRPr="00623962" w:rsidRDefault="00BE423F" w:rsidP="00BE423F">
      <w:pPr>
        <w:rPr>
          <w:lang w:val="en-US"/>
        </w:rPr>
      </w:pPr>
      <w:r w:rsidRPr="00623962">
        <w:rPr>
          <w:lang w:val="en-US"/>
        </w:rPr>
        <w:t xml:space="preserve">2019 </w:t>
      </w:r>
      <w:r w:rsidR="001B1C3E" w:rsidRPr="00623962">
        <w:rPr>
          <w:lang w:val="en-US"/>
        </w:rPr>
        <w:t xml:space="preserve">- </w:t>
      </w:r>
      <w:r w:rsidRPr="00623962">
        <w:rPr>
          <w:lang w:val="en-US"/>
        </w:rPr>
        <w:t>2022 | Auckland, New Zealand</w:t>
      </w:r>
    </w:p>
    <w:p w14:paraId="7C3C3DCB" w14:textId="77777777" w:rsidR="00BE423F" w:rsidRPr="00623962" w:rsidRDefault="00BE423F" w:rsidP="00BE423F">
      <w:pPr>
        <w:rPr>
          <w:lang w:val="en-US"/>
        </w:rPr>
      </w:pPr>
    </w:p>
    <w:p w14:paraId="1C1EC2B2" w14:textId="520F607C" w:rsidR="00BE423F" w:rsidRDefault="00BE423F" w:rsidP="00BE423F">
      <w:pPr>
        <w:rPr>
          <w:lang w:val="en-US"/>
        </w:rPr>
      </w:pPr>
      <w:r w:rsidRPr="00623962">
        <w:rPr>
          <w:lang w:val="en-US"/>
        </w:rPr>
        <w:t xml:space="preserve">At </w:t>
      </w:r>
      <w:r w:rsidR="001B1C3E" w:rsidRPr="00623962">
        <w:rPr>
          <w:lang w:val="en-US"/>
        </w:rPr>
        <w:t>t</w:t>
      </w:r>
      <w:r w:rsidRPr="00623962">
        <w:rPr>
          <w:lang w:val="en-US"/>
        </w:rPr>
        <w:t xml:space="preserve">he </w:t>
      </w:r>
      <w:r w:rsidR="001B1C3E" w:rsidRPr="00623962">
        <w:rPr>
          <w:lang w:val="en-US"/>
        </w:rPr>
        <w:t>New Zealand Middle East Business Council</w:t>
      </w:r>
      <w:r w:rsidRPr="00623962">
        <w:rPr>
          <w:lang w:val="en-US"/>
        </w:rPr>
        <w:t xml:space="preserve">, I led </w:t>
      </w:r>
      <w:r w:rsidR="001B1C3E" w:rsidRPr="00623962">
        <w:rPr>
          <w:lang w:val="en-US"/>
        </w:rPr>
        <w:t>the digital portfolio, setting the tone of digital engagement, modernizing member management, and working with partners &amp; the committee to rebuild digital presence.</w:t>
      </w:r>
    </w:p>
    <w:p w14:paraId="631FE647" w14:textId="61F27311" w:rsidR="00BE423F" w:rsidRPr="00623962" w:rsidRDefault="00BE423F" w:rsidP="00BE423F">
      <w:pPr>
        <w:rPr>
          <w:lang w:val="en-US"/>
        </w:rPr>
      </w:pPr>
    </w:p>
    <w:p w14:paraId="28095F06" w14:textId="048850D7" w:rsidR="001B1C3E" w:rsidRPr="00623962" w:rsidRDefault="00BE423F" w:rsidP="001B1C3E">
      <w:pPr>
        <w:pStyle w:val="ListParagraph"/>
        <w:numPr>
          <w:ilvl w:val="0"/>
          <w:numId w:val="3"/>
        </w:numPr>
        <w:rPr>
          <w:lang w:val="en-US"/>
        </w:rPr>
      </w:pPr>
      <w:r w:rsidRPr="00623962">
        <w:rPr>
          <w:lang w:val="en-US"/>
        </w:rPr>
        <w:t xml:space="preserve">Led </w:t>
      </w:r>
      <w:r w:rsidR="001B1C3E" w:rsidRPr="00623962">
        <w:rPr>
          <w:lang w:val="en-US"/>
        </w:rPr>
        <w:t>digital strategy creation and implementation exercise, rebranding online through Websites and LinkedIn, boosting engagement by 300%</w:t>
      </w:r>
    </w:p>
    <w:p w14:paraId="6B4E696D" w14:textId="6D904E08" w:rsidR="00BE423F" w:rsidRPr="00623962" w:rsidRDefault="001B1C3E" w:rsidP="00BE423F">
      <w:pPr>
        <w:pStyle w:val="ListParagraph"/>
        <w:numPr>
          <w:ilvl w:val="0"/>
          <w:numId w:val="3"/>
        </w:numPr>
        <w:rPr>
          <w:lang w:val="en-US"/>
        </w:rPr>
      </w:pPr>
      <w:r w:rsidRPr="00623962">
        <w:rPr>
          <w:lang w:val="en-US"/>
        </w:rPr>
        <w:t xml:space="preserve">Rebuilt member information and consolidated contacts into a first party CRM from a terminated third-party relationship, reducing risk and maintaining </w:t>
      </w:r>
      <w:proofErr w:type="gramStart"/>
      <w:r w:rsidRPr="00623962">
        <w:rPr>
          <w:lang w:val="en-US"/>
        </w:rPr>
        <w:t>integrity</w:t>
      </w:r>
      <w:proofErr w:type="gramEnd"/>
    </w:p>
    <w:p w14:paraId="3A2F5F27" w14:textId="37E1DCE6" w:rsidR="00BE423F" w:rsidRPr="00623962" w:rsidRDefault="001B1C3E" w:rsidP="00BE423F">
      <w:pPr>
        <w:pStyle w:val="ListParagraph"/>
        <w:numPr>
          <w:ilvl w:val="0"/>
          <w:numId w:val="3"/>
        </w:numPr>
        <w:rPr>
          <w:lang w:val="en-US"/>
        </w:rPr>
      </w:pPr>
      <w:r w:rsidRPr="00623962">
        <w:rPr>
          <w:lang w:val="en-US"/>
        </w:rPr>
        <w:t>Maintained relationships with government agencies, members</w:t>
      </w:r>
      <w:r w:rsidR="004358C4" w:rsidRPr="00623962">
        <w:rPr>
          <w:lang w:val="en-US"/>
        </w:rPr>
        <w:t>,</w:t>
      </w:r>
      <w:r w:rsidRPr="00623962">
        <w:rPr>
          <w:lang w:val="en-US"/>
        </w:rPr>
        <w:t xml:space="preserve"> and administration providers for newsletter</w:t>
      </w:r>
      <w:r w:rsidR="004358C4" w:rsidRPr="00623962">
        <w:rPr>
          <w:lang w:val="en-US"/>
        </w:rPr>
        <w:t xml:space="preserve"> content</w:t>
      </w:r>
      <w:r w:rsidRPr="00623962">
        <w:rPr>
          <w:lang w:val="en-US"/>
        </w:rPr>
        <w:t xml:space="preserve">, reading engagement at 45%, above industry avg. </w:t>
      </w:r>
    </w:p>
    <w:p w14:paraId="3F3F6EEB" w14:textId="77777777" w:rsidR="00BE423F" w:rsidRPr="00623962" w:rsidRDefault="00BE423F" w:rsidP="00BE423F">
      <w:pPr>
        <w:rPr>
          <w:lang w:val="en-US"/>
        </w:rPr>
      </w:pPr>
    </w:p>
    <w:p w14:paraId="754041B2" w14:textId="77777777" w:rsidR="00BE423F" w:rsidRPr="00623962" w:rsidRDefault="00BE423F" w:rsidP="00BE423F">
      <w:pPr>
        <w:rPr>
          <w:u w:val="single"/>
          <w:lang w:val="en-US"/>
        </w:rPr>
      </w:pPr>
      <w:r w:rsidRPr="00623962">
        <w:rPr>
          <w:u w:val="single"/>
          <w:lang w:val="en-US"/>
        </w:rPr>
        <w:t>Treasurer and Trustee</w:t>
      </w:r>
    </w:p>
    <w:p w14:paraId="3D253544" w14:textId="77777777" w:rsidR="00BE423F" w:rsidRPr="00623962" w:rsidRDefault="00BE423F" w:rsidP="00BE423F">
      <w:pPr>
        <w:rPr>
          <w:lang w:val="en-US"/>
        </w:rPr>
      </w:pPr>
      <w:r w:rsidRPr="00623962">
        <w:rPr>
          <w:lang w:val="en-US"/>
        </w:rPr>
        <w:t>Federation of Rudolf Steiner Waldorf Schools of Aotearoa New Zealand</w:t>
      </w:r>
    </w:p>
    <w:p w14:paraId="577935F6" w14:textId="77777777" w:rsidR="00BE423F" w:rsidRPr="00623962" w:rsidRDefault="00BE423F" w:rsidP="00BE423F">
      <w:pPr>
        <w:rPr>
          <w:lang w:val="en-US"/>
        </w:rPr>
      </w:pPr>
      <w:r w:rsidRPr="00623962">
        <w:rPr>
          <w:lang w:val="en-US"/>
        </w:rPr>
        <w:t>2016 - 2017 | National, New Zealand</w:t>
      </w:r>
    </w:p>
    <w:p w14:paraId="29A70C58" w14:textId="77777777" w:rsidR="00BA160F" w:rsidRPr="00623962" w:rsidRDefault="00BA160F" w:rsidP="00BE423F">
      <w:pPr>
        <w:rPr>
          <w:lang w:val="en-US"/>
        </w:rPr>
      </w:pPr>
    </w:p>
    <w:p w14:paraId="46CBC2E8" w14:textId="624CA53F" w:rsidR="00BE423F" w:rsidRPr="00623962" w:rsidRDefault="00B5398A" w:rsidP="00BE423F">
      <w:pPr>
        <w:rPr>
          <w:lang w:val="en-US"/>
        </w:rPr>
      </w:pPr>
      <w:r w:rsidRPr="00623962">
        <w:rPr>
          <w:lang w:val="en-US"/>
        </w:rPr>
        <w:t xml:space="preserve">The Federation focus is on </w:t>
      </w:r>
      <w:r w:rsidR="00BA160F" w:rsidRPr="00623962">
        <w:rPr>
          <w:lang w:val="en-US"/>
        </w:rPr>
        <w:t xml:space="preserve">furthering Rudolf Steiner Waldorf education in New Zealand and is the parent body of member schools across Aotearoa New Zealand. The remit </w:t>
      </w:r>
      <w:r w:rsidR="00BA160F" w:rsidRPr="00623962">
        <w:rPr>
          <w:lang w:val="en-US"/>
        </w:rPr>
        <w:lastRenderedPageBreak/>
        <w:t>includes the governance of the Rudolf Steiner Schools Certificate, an equivalent NZQA qualification to NCEA.</w:t>
      </w:r>
    </w:p>
    <w:p w14:paraId="68E70079" w14:textId="77777777" w:rsidR="00EC40C0" w:rsidRPr="00623962" w:rsidRDefault="00EC40C0" w:rsidP="00BE423F">
      <w:pPr>
        <w:rPr>
          <w:lang w:val="en-US"/>
        </w:rPr>
      </w:pPr>
    </w:p>
    <w:p w14:paraId="486C8C69" w14:textId="2D353FE6" w:rsidR="00C45EE2" w:rsidRDefault="00EC40C0" w:rsidP="00EC40C0">
      <w:pPr>
        <w:rPr>
          <w:lang w:val="en-US"/>
        </w:rPr>
      </w:pPr>
      <w:r w:rsidRPr="00623962">
        <w:rPr>
          <w:lang w:val="en-US"/>
        </w:rPr>
        <w:t>At the Federation of Rudolf Steiner Waldorf Schools of Aotearoa New Zealand, I was invited to the trust as Treasurer based on my former governance work at the Rudolf Steiner Schools Trust.</w:t>
      </w:r>
    </w:p>
    <w:p w14:paraId="785823E8" w14:textId="77777777" w:rsidR="00EC40C0" w:rsidRPr="00623962" w:rsidRDefault="00EC40C0" w:rsidP="00BE423F">
      <w:pPr>
        <w:rPr>
          <w:lang w:val="en-US"/>
        </w:rPr>
      </w:pPr>
    </w:p>
    <w:p w14:paraId="41FC971F" w14:textId="37ADC3A2" w:rsidR="00BE423F" w:rsidRPr="00623962" w:rsidRDefault="00BE423F" w:rsidP="00BE423F">
      <w:pPr>
        <w:rPr>
          <w:u w:val="single"/>
          <w:lang w:val="en-US"/>
        </w:rPr>
      </w:pPr>
      <w:r w:rsidRPr="00623962">
        <w:rPr>
          <w:u w:val="single"/>
          <w:lang w:val="en-US"/>
        </w:rPr>
        <w:t>Treasurer and Founding Trustee</w:t>
      </w:r>
    </w:p>
    <w:p w14:paraId="123E4786" w14:textId="77777777" w:rsidR="00BE423F" w:rsidRPr="00623962" w:rsidRDefault="00BE423F" w:rsidP="00BE423F">
      <w:pPr>
        <w:rPr>
          <w:lang w:val="en-US"/>
        </w:rPr>
      </w:pPr>
      <w:r w:rsidRPr="00623962">
        <w:rPr>
          <w:lang w:val="en-US"/>
        </w:rPr>
        <w:t xml:space="preserve">Achieve 2B </w:t>
      </w:r>
      <w:proofErr w:type="gramStart"/>
      <w:r w:rsidRPr="00623962">
        <w:rPr>
          <w:lang w:val="en-US"/>
        </w:rPr>
        <w:t>Trust</w:t>
      </w:r>
      <w:proofErr w:type="gramEnd"/>
    </w:p>
    <w:p w14:paraId="7A4A8930" w14:textId="77777777" w:rsidR="00BE423F" w:rsidRPr="00623962" w:rsidRDefault="00BE423F" w:rsidP="00BE423F">
      <w:pPr>
        <w:rPr>
          <w:lang w:val="en-US"/>
        </w:rPr>
      </w:pPr>
      <w:r w:rsidRPr="00623962">
        <w:rPr>
          <w:lang w:val="en-US"/>
        </w:rPr>
        <w:t>2014 - 2016 | National, New Zealand</w:t>
      </w:r>
    </w:p>
    <w:p w14:paraId="460B56E7" w14:textId="77777777" w:rsidR="00BE423F" w:rsidRPr="00623962" w:rsidRDefault="00BE423F" w:rsidP="00BE423F">
      <w:pPr>
        <w:rPr>
          <w:lang w:val="en-US"/>
        </w:rPr>
      </w:pPr>
    </w:p>
    <w:p w14:paraId="07C42EEA" w14:textId="508A0137" w:rsidR="00BE423F" w:rsidRPr="00623962" w:rsidRDefault="00BE423F" w:rsidP="00BE423F">
      <w:pPr>
        <w:rPr>
          <w:lang w:val="en-US"/>
        </w:rPr>
      </w:pPr>
      <w:r w:rsidRPr="00623962">
        <w:rPr>
          <w:lang w:val="en-US"/>
        </w:rPr>
        <w:t xml:space="preserve">A charitable trust formed in 2014 to provide Intercultural Exchange </w:t>
      </w:r>
      <w:proofErr w:type="spellStart"/>
      <w:r w:rsidRPr="00623962">
        <w:rPr>
          <w:lang w:val="en-US"/>
        </w:rPr>
        <w:t>Programmes</w:t>
      </w:r>
      <w:proofErr w:type="spellEnd"/>
      <w:r w:rsidRPr="00623962">
        <w:rPr>
          <w:lang w:val="en-US"/>
        </w:rPr>
        <w:t xml:space="preserve"> for young people with disabilities.</w:t>
      </w:r>
    </w:p>
    <w:p w14:paraId="0D99E4BD" w14:textId="77777777" w:rsidR="00BE423F" w:rsidRDefault="00BE423F" w:rsidP="00BE423F">
      <w:pPr>
        <w:rPr>
          <w:lang w:val="en-US"/>
        </w:rPr>
      </w:pPr>
    </w:p>
    <w:p w14:paraId="0E59E672" w14:textId="324D2BD4" w:rsidR="00BE423F" w:rsidRPr="00623962" w:rsidRDefault="00BE423F" w:rsidP="00BE423F">
      <w:pPr>
        <w:rPr>
          <w:lang w:val="en-US"/>
        </w:rPr>
      </w:pPr>
      <w:r w:rsidRPr="00623962">
        <w:rPr>
          <w:lang w:val="en-US"/>
        </w:rPr>
        <w:t>I was invited to the trust as an establishment Trustee with a joint trustee focus on guiding our founder to give the Trust its best possible chance of success.</w:t>
      </w:r>
    </w:p>
    <w:p w14:paraId="79013C17" w14:textId="77777777" w:rsidR="00BE423F" w:rsidRDefault="00BE423F" w:rsidP="00BE423F">
      <w:pPr>
        <w:rPr>
          <w:lang w:val="en-US"/>
        </w:rPr>
      </w:pPr>
    </w:p>
    <w:p w14:paraId="105750AE" w14:textId="4EFE99EC" w:rsidR="00C45EE2" w:rsidRDefault="00C45EE2" w:rsidP="00BE423F">
      <w:pPr>
        <w:rPr>
          <w:lang w:val="en-US"/>
        </w:rPr>
      </w:pPr>
      <w:r>
        <w:rPr>
          <w:lang w:val="en-US"/>
        </w:rPr>
        <w:t>Committees: N</w:t>
      </w:r>
      <w:r>
        <w:rPr>
          <w:lang w:val="en-US"/>
        </w:rPr>
        <w:t>/A</w:t>
      </w:r>
    </w:p>
    <w:p w14:paraId="3283CCE1" w14:textId="77777777" w:rsidR="00C45EE2" w:rsidRPr="00623962" w:rsidRDefault="00C45EE2" w:rsidP="00BE423F">
      <w:pPr>
        <w:rPr>
          <w:lang w:val="en-US"/>
        </w:rPr>
      </w:pPr>
    </w:p>
    <w:p w14:paraId="1E70365D" w14:textId="6485725D" w:rsidR="00BE423F" w:rsidRPr="00623962" w:rsidRDefault="004358C4" w:rsidP="00BE423F">
      <w:pPr>
        <w:pStyle w:val="ListParagraph"/>
        <w:numPr>
          <w:ilvl w:val="0"/>
          <w:numId w:val="4"/>
        </w:numPr>
        <w:rPr>
          <w:lang w:val="en-US"/>
        </w:rPr>
      </w:pPr>
      <w:r w:rsidRPr="00623962">
        <w:rPr>
          <w:lang w:val="en-US"/>
        </w:rPr>
        <w:t xml:space="preserve">Financial policy development, including delegation of authority and risk </w:t>
      </w:r>
      <w:proofErr w:type="gramStart"/>
      <w:r w:rsidRPr="00623962">
        <w:rPr>
          <w:lang w:val="en-US"/>
        </w:rPr>
        <w:t>profiles</w:t>
      </w:r>
      <w:proofErr w:type="gramEnd"/>
    </w:p>
    <w:p w14:paraId="25AC7093" w14:textId="77777777" w:rsidR="004358C4" w:rsidRPr="00623962" w:rsidRDefault="004358C4" w:rsidP="004358C4">
      <w:pPr>
        <w:pStyle w:val="ListParagraph"/>
        <w:numPr>
          <w:ilvl w:val="0"/>
          <w:numId w:val="4"/>
        </w:numPr>
        <w:rPr>
          <w:lang w:val="en-US"/>
        </w:rPr>
      </w:pPr>
      <w:r w:rsidRPr="00623962">
        <w:rPr>
          <w:lang w:val="en-US"/>
        </w:rPr>
        <w:t>Bank account and backend accounting systems creation</w:t>
      </w:r>
    </w:p>
    <w:p w14:paraId="51E25664" w14:textId="1DA8EC8C" w:rsidR="00BE423F" w:rsidRDefault="004358C4" w:rsidP="00BE423F">
      <w:pPr>
        <w:pStyle w:val="ListParagraph"/>
        <w:numPr>
          <w:ilvl w:val="0"/>
          <w:numId w:val="4"/>
        </w:numPr>
        <w:rPr>
          <w:lang w:val="en-US"/>
        </w:rPr>
      </w:pPr>
      <w:r w:rsidRPr="00623962">
        <w:rPr>
          <w:lang w:val="en-US"/>
        </w:rPr>
        <w:t xml:space="preserve">Strategy setting – Tui </w:t>
      </w:r>
      <w:proofErr w:type="spellStart"/>
      <w:r w:rsidRPr="00623962">
        <w:rPr>
          <w:lang w:val="en-US"/>
        </w:rPr>
        <w:t>Raumata</w:t>
      </w:r>
      <w:proofErr w:type="spellEnd"/>
      <w:r w:rsidRPr="00623962">
        <w:rPr>
          <w:lang w:val="en-US"/>
        </w:rPr>
        <w:t xml:space="preserve"> - The Tapestry – with trustees and stakeholders</w:t>
      </w:r>
    </w:p>
    <w:p w14:paraId="13EF6163" w14:textId="0B808838" w:rsidR="0029022B" w:rsidRPr="00623962" w:rsidRDefault="0029022B" w:rsidP="00BE423F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Member / chair of </w:t>
      </w:r>
      <w:proofErr w:type="spellStart"/>
      <w:r>
        <w:rPr>
          <w:lang w:val="en-US"/>
        </w:rPr>
        <w:t>etc</w:t>
      </w:r>
      <w:proofErr w:type="spellEnd"/>
      <w:r>
        <w:rPr>
          <w:lang w:val="en-US"/>
        </w:rPr>
        <w:t>…</w:t>
      </w:r>
    </w:p>
    <w:p w14:paraId="7319148A" w14:textId="77777777" w:rsidR="00BE423F" w:rsidRPr="00623962" w:rsidRDefault="00BE423F" w:rsidP="00BE423F">
      <w:pPr>
        <w:rPr>
          <w:lang w:val="en-US"/>
        </w:rPr>
      </w:pPr>
    </w:p>
    <w:p w14:paraId="2E22102B" w14:textId="24400392" w:rsidR="00BE423F" w:rsidRPr="00623962" w:rsidRDefault="00BE423F" w:rsidP="00BE423F">
      <w:pPr>
        <w:rPr>
          <w:u w:val="single"/>
          <w:lang w:val="en-US"/>
        </w:rPr>
      </w:pPr>
      <w:r w:rsidRPr="00623962">
        <w:rPr>
          <w:u w:val="single"/>
          <w:lang w:val="en-US"/>
        </w:rPr>
        <w:t>Treasurer</w:t>
      </w:r>
      <w:r w:rsidR="00C45EE2">
        <w:rPr>
          <w:u w:val="single"/>
          <w:lang w:val="en-US"/>
        </w:rPr>
        <w:t>, Vice Chair</w:t>
      </w:r>
    </w:p>
    <w:p w14:paraId="6BD31EC1" w14:textId="77777777" w:rsidR="00BE423F" w:rsidRPr="00623962" w:rsidRDefault="00BE423F" w:rsidP="00BE423F">
      <w:pPr>
        <w:rPr>
          <w:lang w:val="en-US"/>
        </w:rPr>
      </w:pPr>
      <w:r w:rsidRPr="00623962">
        <w:rPr>
          <w:lang w:val="en-US"/>
        </w:rPr>
        <w:t>The Rudolf Steiner Schools Trust</w:t>
      </w:r>
    </w:p>
    <w:p w14:paraId="1D4FC9DA" w14:textId="77777777" w:rsidR="00BE423F" w:rsidRPr="00623962" w:rsidRDefault="00BE423F" w:rsidP="00BE423F">
      <w:pPr>
        <w:rPr>
          <w:lang w:val="en-US"/>
        </w:rPr>
      </w:pPr>
      <w:r w:rsidRPr="00623962">
        <w:rPr>
          <w:lang w:val="en-US"/>
        </w:rPr>
        <w:t>2011 - 2016 | Auckland, New Zealand</w:t>
      </w:r>
    </w:p>
    <w:p w14:paraId="6135B18A" w14:textId="77777777" w:rsidR="00BE423F" w:rsidRPr="00623962" w:rsidRDefault="00BE423F" w:rsidP="00BE423F">
      <w:pPr>
        <w:rPr>
          <w:lang w:val="en-US"/>
        </w:rPr>
      </w:pPr>
    </w:p>
    <w:p w14:paraId="5A3EA3DF" w14:textId="77777777" w:rsidR="00BE423F" w:rsidRPr="00623962" w:rsidRDefault="00BE423F" w:rsidP="00BE423F">
      <w:pPr>
        <w:rPr>
          <w:lang w:val="en-US"/>
        </w:rPr>
      </w:pPr>
      <w:r w:rsidRPr="00623962">
        <w:rPr>
          <w:lang w:val="en-US"/>
        </w:rPr>
        <w:t>A charitable trust formed in 1952 focused on proprietorship and holding the special character of Rudolf Steiner education.</w:t>
      </w:r>
    </w:p>
    <w:p w14:paraId="777761D7" w14:textId="77777777" w:rsidR="00BE423F" w:rsidRPr="00623962" w:rsidRDefault="00BE423F" w:rsidP="00BE423F">
      <w:pPr>
        <w:rPr>
          <w:lang w:val="en-US"/>
        </w:rPr>
      </w:pPr>
    </w:p>
    <w:p w14:paraId="30218BBD" w14:textId="503D9E78" w:rsidR="00BE423F" w:rsidRDefault="00BE423F" w:rsidP="00BE423F">
      <w:pPr>
        <w:rPr>
          <w:lang w:val="en-US"/>
        </w:rPr>
      </w:pPr>
      <w:r w:rsidRPr="00623962">
        <w:rPr>
          <w:lang w:val="en-US"/>
        </w:rPr>
        <w:t xml:space="preserve">I </w:t>
      </w:r>
      <w:r w:rsidR="002A6F7E" w:rsidRPr="00623962">
        <w:rPr>
          <w:lang w:val="en-US"/>
        </w:rPr>
        <w:t xml:space="preserve">took on this role to give back to the Trust that made my schooling possible. The trust held a </w:t>
      </w:r>
      <w:r w:rsidR="00EC40C0" w:rsidRPr="00623962">
        <w:rPr>
          <w:lang w:val="en-US"/>
        </w:rPr>
        <w:t>NZ</w:t>
      </w:r>
      <w:r w:rsidR="002A6F7E" w:rsidRPr="00623962">
        <w:rPr>
          <w:lang w:val="en-US"/>
        </w:rPr>
        <w:t>$</w:t>
      </w:r>
      <w:r w:rsidR="00EC40C0" w:rsidRPr="00623962">
        <w:rPr>
          <w:lang w:val="en-US"/>
        </w:rPr>
        <w:t xml:space="preserve"> </w:t>
      </w:r>
      <w:r w:rsidR="002A6F7E" w:rsidRPr="00623962">
        <w:rPr>
          <w:lang w:val="en-US"/>
        </w:rPr>
        <w:t>16m property portfolio and maintained revenues of ~</w:t>
      </w:r>
      <w:r w:rsidR="00EC40C0" w:rsidRPr="00623962">
        <w:rPr>
          <w:lang w:val="en-US"/>
        </w:rPr>
        <w:t>NZ</w:t>
      </w:r>
      <w:r w:rsidR="002A6F7E" w:rsidRPr="00623962">
        <w:rPr>
          <w:lang w:val="en-US"/>
        </w:rPr>
        <w:t>$</w:t>
      </w:r>
      <w:r w:rsidR="00EC40C0" w:rsidRPr="00623962">
        <w:rPr>
          <w:lang w:val="en-US"/>
        </w:rPr>
        <w:t xml:space="preserve"> </w:t>
      </w:r>
      <w:r w:rsidR="002A6F7E" w:rsidRPr="00623962">
        <w:rPr>
          <w:lang w:val="en-US"/>
        </w:rPr>
        <w:t>2m annually.</w:t>
      </w:r>
    </w:p>
    <w:p w14:paraId="13BEF7F7" w14:textId="77777777" w:rsidR="00C45EE2" w:rsidRDefault="00C45EE2" w:rsidP="00BE423F">
      <w:pPr>
        <w:rPr>
          <w:lang w:val="en-US"/>
        </w:rPr>
      </w:pPr>
    </w:p>
    <w:p w14:paraId="25315A90" w14:textId="1CC53464" w:rsidR="00C45EE2" w:rsidRPr="00623962" w:rsidRDefault="00C45EE2" w:rsidP="00BE423F">
      <w:pPr>
        <w:rPr>
          <w:lang w:val="en-US"/>
        </w:rPr>
      </w:pPr>
      <w:r>
        <w:rPr>
          <w:lang w:val="en-US"/>
        </w:rPr>
        <w:t>Committees: Chairing of Finance and Expenditure committee</w:t>
      </w:r>
    </w:p>
    <w:p w14:paraId="76088895" w14:textId="77777777" w:rsidR="00BE423F" w:rsidRPr="00623962" w:rsidRDefault="00BE423F" w:rsidP="00BE423F">
      <w:pPr>
        <w:rPr>
          <w:lang w:val="en-US"/>
        </w:rPr>
      </w:pPr>
    </w:p>
    <w:p w14:paraId="5A4B143D" w14:textId="06E1A8A2" w:rsidR="004358C4" w:rsidRPr="00623962" w:rsidRDefault="004358C4" w:rsidP="00BE423F">
      <w:pPr>
        <w:pStyle w:val="ListParagraph"/>
        <w:numPr>
          <w:ilvl w:val="0"/>
          <w:numId w:val="5"/>
        </w:numPr>
        <w:rPr>
          <w:lang w:val="en-US"/>
        </w:rPr>
      </w:pPr>
      <w:r w:rsidRPr="00623962">
        <w:rPr>
          <w:lang w:val="en-US"/>
        </w:rPr>
        <w:t xml:space="preserve">Financial turnaround, three years of deficit to three years of surplus. Including, </w:t>
      </w:r>
      <w:proofErr w:type="gramStart"/>
      <w:r w:rsidRPr="00623962">
        <w:rPr>
          <w:lang w:val="en-US"/>
        </w:rPr>
        <w:t>refocusing</w:t>
      </w:r>
      <w:proofErr w:type="gramEnd"/>
      <w:r w:rsidRPr="00623962">
        <w:rPr>
          <w:lang w:val="en-US"/>
        </w:rPr>
        <w:t xml:space="preserve"> and rebuilding the accounting framework / reporting regime</w:t>
      </w:r>
    </w:p>
    <w:p w14:paraId="406CBD75" w14:textId="160F0BF9" w:rsidR="00BE423F" w:rsidRPr="00623962" w:rsidRDefault="004358C4" w:rsidP="00BE423F">
      <w:pPr>
        <w:pStyle w:val="ListParagraph"/>
        <w:numPr>
          <w:ilvl w:val="0"/>
          <w:numId w:val="5"/>
        </w:numPr>
        <w:rPr>
          <w:lang w:val="en-US"/>
        </w:rPr>
      </w:pPr>
      <w:r w:rsidRPr="00623962">
        <w:rPr>
          <w:lang w:val="en-US"/>
        </w:rPr>
        <w:t xml:space="preserve">Investigation / decision making on liquidating property holdings, bank selection and renegotiation of Trust </w:t>
      </w:r>
      <w:proofErr w:type="gramStart"/>
      <w:r w:rsidRPr="00623962">
        <w:rPr>
          <w:lang w:val="en-US"/>
        </w:rPr>
        <w:t>mortgages</w:t>
      </w:r>
      <w:proofErr w:type="gramEnd"/>
    </w:p>
    <w:p w14:paraId="26ACF8C3" w14:textId="6925DEC4" w:rsidR="00BE423F" w:rsidRPr="00623962" w:rsidRDefault="004358C4" w:rsidP="00BE423F">
      <w:pPr>
        <w:pStyle w:val="ListParagraph"/>
        <w:numPr>
          <w:ilvl w:val="0"/>
          <w:numId w:val="5"/>
        </w:numPr>
        <w:rPr>
          <w:lang w:val="en-US"/>
        </w:rPr>
      </w:pPr>
      <w:r w:rsidRPr="00623962">
        <w:rPr>
          <w:lang w:val="en-US"/>
        </w:rPr>
        <w:t>Proposing appropriate governance structures based on legislative and policy requirements.</w:t>
      </w:r>
    </w:p>
    <w:p w14:paraId="748E08C4" w14:textId="77777777" w:rsidR="0029022B" w:rsidRDefault="0029022B">
      <w:pPr>
        <w:rPr>
          <w:rFonts w:ascii="Aptos SemiBold" w:hAnsi="Aptos SemiBold"/>
          <w:b/>
          <w:bCs/>
          <w:sz w:val="28"/>
          <w:szCs w:val="28"/>
          <w:lang w:val="en-US"/>
        </w:rPr>
      </w:pPr>
    </w:p>
    <w:p w14:paraId="47197EE1" w14:textId="77777777" w:rsidR="0029022B" w:rsidRPr="00623962" w:rsidRDefault="0029022B" w:rsidP="0029022B">
      <w:pPr>
        <w:rPr>
          <w:rFonts w:ascii="Aptos SemiBold" w:hAnsi="Aptos SemiBold"/>
          <w:b/>
          <w:bCs/>
          <w:sz w:val="28"/>
          <w:szCs w:val="28"/>
          <w:lang w:val="en-US"/>
        </w:rPr>
      </w:pPr>
      <w:r w:rsidRPr="00623962">
        <w:rPr>
          <w:rFonts w:ascii="Aptos SemiBold" w:hAnsi="Aptos SemiBold"/>
          <w:b/>
          <w:bCs/>
          <w:sz w:val="28"/>
          <w:szCs w:val="28"/>
          <w:lang w:val="en-US"/>
        </w:rPr>
        <w:t>Education</w:t>
      </w:r>
    </w:p>
    <w:p w14:paraId="38255DB9" w14:textId="77777777" w:rsidR="0029022B" w:rsidRPr="00623962" w:rsidRDefault="0029022B" w:rsidP="0029022B">
      <w:pPr>
        <w:rPr>
          <w:lang w:val="en-US"/>
        </w:rPr>
      </w:pPr>
    </w:p>
    <w:p w14:paraId="0C894FD6" w14:textId="77777777" w:rsidR="0029022B" w:rsidRPr="00623962" w:rsidRDefault="0029022B" w:rsidP="0029022B">
      <w:pPr>
        <w:rPr>
          <w:lang w:val="en-US"/>
        </w:rPr>
      </w:pPr>
      <w:r w:rsidRPr="00623962">
        <w:rPr>
          <w:lang w:val="en-US"/>
        </w:rPr>
        <w:t>Master of Business Administration</w:t>
      </w:r>
    </w:p>
    <w:p w14:paraId="0AC87F1D" w14:textId="77777777" w:rsidR="0029022B" w:rsidRPr="00623962" w:rsidRDefault="0029022B" w:rsidP="0029022B">
      <w:pPr>
        <w:rPr>
          <w:lang w:val="en-US"/>
        </w:rPr>
      </w:pPr>
      <w:r w:rsidRPr="00623962">
        <w:rPr>
          <w:lang w:val="en-US"/>
        </w:rPr>
        <w:t>University of Otago Business School</w:t>
      </w:r>
    </w:p>
    <w:p w14:paraId="48C1421E" w14:textId="77777777" w:rsidR="0029022B" w:rsidRPr="00623962" w:rsidRDefault="0029022B" w:rsidP="0029022B">
      <w:pPr>
        <w:rPr>
          <w:lang w:val="en-US"/>
        </w:rPr>
      </w:pPr>
      <w:r w:rsidRPr="00623962">
        <w:rPr>
          <w:lang w:val="en-US"/>
        </w:rPr>
        <w:t>2018 - 2021</w:t>
      </w:r>
    </w:p>
    <w:p w14:paraId="391256C9" w14:textId="77777777" w:rsidR="0029022B" w:rsidRPr="00623962" w:rsidRDefault="0029022B" w:rsidP="0029022B">
      <w:pPr>
        <w:rPr>
          <w:lang w:val="en-US"/>
        </w:rPr>
      </w:pPr>
    </w:p>
    <w:p w14:paraId="0F98275A" w14:textId="77777777" w:rsidR="0029022B" w:rsidRPr="00623962" w:rsidRDefault="0029022B" w:rsidP="0029022B">
      <w:pPr>
        <w:rPr>
          <w:lang w:val="en-US"/>
        </w:rPr>
      </w:pPr>
      <w:r w:rsidRPr="00623962">
        <w:rPr>
          <w:lang w:val="en-US"/>
        </w:rPr>
        <w:t xml:space="preserve">Te </w:t>
      </w:r>
      <w:proofErr w:type="spellStart"/>
      <w:r w:rsidRPr="00623962">
        <w:rPr>
          <w:lang w:val="en-US"/>
        </w:rPr>
        <w:t>Reo</w:t>
      </w:r>
      <w:proofErr w:type="spellEnd"/>
      <w:r w:rsidRPr="00623962">
        <w:rPr>
          <w:lang w:val="en-US"/>
        </w:rPr>
        <w:t xml:space="preserve"> Māori (L1 – L2)</w:t>
      </w:r>
    </w:p>
    <w:p w14:paraId="5B2A625D" w14:textId="77777777" w:rsidR="0029022B" w:rsidRPr="00623962" w:rsidRDefault="0029022B" w:rsidP="0029022B">
      <w:pPr>
        <w:rPr>
          <w:lang w:val="en-US"/>
        </w:rPr>
      </w:pPr>
      <w:r w:rsidRPr="00623962">
        <w:rPr>
          <w:lang w:val="en-US"/>
        </w:rPr>
        <w:t>Te Wānanga o Aotearoa, Auckland</w:t>
      </w:r>
    </w:p>
    <w:p w14:paraId="040C6C3F" w14:textId="77777777" w:rsidR="0029022B" w:rsidRPr="00623962" w:rsidRDefault="0029022B" w:rsidP="0029022B">
      <w:pPr>
        <w:rPr>
          <w:lang w:val="en-US"/>
        </w:rPr>
      </w:pPr>
      <w:r w:rsidRPr="00623962">
        <w:rPr>
          <w:lang w:val="en-US"/>
        </w:rPr>
        <w:t>2023 - current</w:t>
      </w:r>
    </w:p>
    <w:p w14:paraId="6BA153EC" w14:textId="77777777" w:rsidR="0029022B" w:rsidRPr="00623962" w:rsidRDefault="0029022B" w:rsidP="0029022B">
      <w:pPr>
        <w:rPr>
          <w:lang w:val="en-US"/>
        </w:rPr>
      </w:pPr>
    </w:p>
    <w:p w14:paraId="271D76ED" w14:textId="77777777" w:rsidR="0029022B" w:rsidRPr="00623962" w:rsidRDefault="0029022B" w:rsidP="0029022B">
      <w:pPr>
        <w:rPr>
          <w:rFonts w:ascii="Aptos SemiBold" w:hAnsi="Aptos SemiBold"/>
          <w:b/>
          <w:bCs/>
          <w:sz w:val="28"/>
          <w:szCs w:val="28"/>
          <w:lang w:val="en-US"/>
        </w:rPr>
      </w:pPr>
      <w:r w:rsidRPr="00623962">
        <w:rPr>
          <w:rFonts w:ascii="Aptos SemiBold" w:hAnsi="Aptos SemiBold"/>
          <w:b/>
          <w:bCs/>
          <w:sz w:val="28"/>
          <w:szCs w:val="28"/>
          <w:lang w:val="en-US"/>
        </w:rPr>
        <w:t>Memberships</w:t>
      </w:r>
    </w:p>
    <w:p w14:paraId="3068350B" w14:textId="77777777" w:rsidR="0029022B" w:rsidRPr="00623962" w:rsidRDefault="0029022B" w:rsidP="0029022B">
      <w:pPr>
        <w:rPr>
          <w:lang w:val="en-US"/>
        </w:rPr>
      </w:pPr>
    </w:p>
    <w:p w14:paraId="28C7C3C2" w14:textId="77777777" w:rsidR="0029022B" w:rsidRPr="00623962" w:rsidRDefault="0029022B" w:rsidP="0029022B">
      <w:pPr>
        <w:rPr>
          <w:lang w:val="en-US"/>
        </w:rPr>
      </w:pPr>
      <w:r w:rsidRPr="00623962">
        <w:rPr>
          <w:lang w:val="en-US"/>
        </w:rPr>
        <w:t>Member</w:t>
      </w:r>
    </w:p>
    <w:p w14:paraId="12ADBE60" w14:textId="77777777" w:rsidR="0029022B" w:rsidRPr="00623962" w:rsidRDefault="0029022B" w:rsidP="0029022B">
      <w:pPr>
        <w:rPr>
          <w:lang w:val="en-US"/>
        </w:rPr>
      </w:pPr>
      <w:r w:rsidRPr="00623962">
        <w:rPr>
          <w:lang w:val="en-US"/>
        </w:rPr>
        <w:t>Institute of Directors</w:t>
      </w:r>
    </w:p>
    <w:p w14:paraId="2E6D14A2" w14:textId="77777777" w:rsidR="0029022B" w:rsidRPr="00623962" w:rsidRDefault="0029022B" w:rsidP="0029022B">
      <w:pPr>
        <w:rPr>
          <w:lang w:val="en-US"/>
        </w:rPr>
      </w:pPr>
      <w:r w:rsidRPr="00623962">
        <w:rPr>
          <w:lang w:val="en-US"/>
        </w:rPr>
        <w:t>2014 - 2017 | Auckland Branch, New Zealand</w:t>
      </w:r>
    </w:p>
    <w:p w14:paraId="29BD67B0" w14:textId="77777777" w:rsidR="0029022B" w:rsidRPr="00623962" w:rsidRDefault="0029022B" w:rsidP="0029022B">
      <w:pPr>
        <w:rPr>
          <w:lang w:val="en-US"/>
        </w:rPr>
      </w:pPr>
    </w:p>
    <w:p w14:paraId="623FA6CC" w14:textId="77777777" w:rsidR="0029022B" w:rsidRPr="00623962" w:rsidRDefault="0029022B" w:rsidP="0029022B">
      <w:pPr>
        <w:rPr>
          <w:lang w:val="en-US"/>
        </w:rPr>
      </w:pPr>
      <w:r w:rsidRPr="00623962">
        <w:rPr>
          <w:lang w:val="en-US"/>
        </w:rPr>
        <w:t>Fellow, Alumnus, Cohort Interview Panelist</w:t>
      </w:r>
    </w:p>
    <w:p w14:paraId="3EEED479" w14:textId="77777777" w:rsidR="0029022B" w:rsidRPr="00623962" w:rsidRDefault="0029022B" w:rsidP="0029022B">
      <w:pPr>
        <w:rPr>
          <w:lang w:val="en-US"/>
        </w:rPr>
      </w:pPr>
      <w:r w:rsidRPr="00623962">
        <w:rPr>
          <w:lang w:val="en-US"/>
        </w:rPr>
        <w:t xml:space="preserve">Leadership New Zealand </w:t>
      </w:r>
      <w:proofErr w:type="spellStart"/>
      <w:r w:rsidRPr="00623962">
        <w:rPr>
          <w:lang w:val="en-US"/>
        </w:rPr>
        <w:t>Programme</w:t>
      </w:r>
      <w:proofErr w:type="spellEnd"/>
    </w:p>
    <w:p w14:paraId="6B5A032A" w14:textId="77777777" w:rsidR="0029022B" w:rsidRPr="00623962" w:rsidRDefault="0029022B" w:rsidP="0029022B">
      <w:pPr>
        <w:rPr>
          <w:lang w:val="en-US"/>
        </w:rPr>
      </w:pPr>
      <w:r w:rsidRPr="00623962">
        <w:rPr>
          <w:lang w:val="en-US"/>
        </w:rPr>
        <w:t>2014 - current | National, New Zealand</w:t>
      </w:r>
    </w:p>
    <w:p w14:paraId="1AA856E0" w14:textId="77777777" w:rsidR="0029022B" w:rsidRPr="00623962" w:rsidRDefault="0029022B">
      <w:pPr>
        <w:rPr>
          <w:rFonts w:ascii="Aptos SemiBold" w:hAnsi="Aptos SemiBold"/>
          <w:b/>
          <w:bCs/>
          <w:sz w:val="28"/>
          <w:szCs w:val="28"/>
          <w:lang w:val="en-US"/>
        </w:rPr>
      </w:pPr>
    </w:p>
    <w:p w14:paraId="7FD90E26" w14:textId="5485CBA5" w:rsidR="009E64C7" w:rsidRPr="00623962" w:rsidRDefault="00BE423F">
      <w:pPr>
        <w:rPr>
          <w:rFonts w:ascii="Aptos SemiBold" w:hAnsi="Aptos SemiBold"/>
          <w:b/>
          <w:bCs/>
          <w:sz w:val="28"/>
          <w:szCs w:val="28"/>
          <w:lang w:val="en-US"/>
        </w:rPr>
      </w:pPr>
      <w:r w:rsidRPr="00623962">
        <w:rPr>
          <w:rFonts w:ascii="Aptos SemiBold" w:hAnsi="Aptos SemiBold"/>
          <w:b/>
          <w:bCs/>
          <w:sz w:val="28"/>
          <w:szCs w:val="28"/>
          <w:lang w:val="en-US"/>
        </w:rPr>
        <w:t>Career Summary</w:t>
      </w:r>
    </w:p>
    <w:p w14:paraId="44DBDB87" w14:textId="77777777" w:rsidR="009E64C7" w:rsidRPr="00623962" w:rsidRDefault="009E64C7">
      <w:pPr>
        <w:rPr>
          <w:lang w:val="en-US"/>
        </w:rPr>
      </w:pPr>
    </w:p>
    <w:p w14:paraId="323BDFED" w14:textId="04738400" w:rsidR="004D1985" w:rsidRPr="00623962" w:rsidRDefault="004D1985">
      <w:pPr>
        <w:rPr>
          <w:u w:val="single"/>
          <w:lang w:val="en-US"/>
        </w:rPr>
      </w:pPr>
      <w:r w:rsidRPr="00623962">
        <w:rPr>
          <w:u w:val="single"/>
          <w:lang w:val="en-US"/>
        </w:rPr>
        <w:t>Transformation Lead, Strategy Advisory</w:t>
      </w:r>
    </w:p>
    <w:p w14:paraId="669DA368" w14:textId="52DE38F5" w:rsidR="004D1985" w:rsidRPr="00623962" w:rsidRDefault="004D1985">
      <w:pPr>
        <w:rPr>
          <w:lang w:val="en-US"/>
        </w:rPr>
      </w:pPr>
      <w:r w:rsidRPr="00623962">
        <w:rPr>
          <w:lang w:val="en-US"/>
        </w:rPr>
        <w:t>The Warehouse Group</w:t>
      </w:r>
    </w:p>
    <w:p w14:paraId="66E3E15C" w14:textId="1AA5EB5F" w:rsidR="004D1985" w:rsidRPr="00623962" w:rsidRDefault="004D1985">
      <w:pPr>
        <w:rPr>
          <w:lang w:val="en-US"/>
        </w:rPr>
      </w:pPr>
      <w:r w:rsidRPr="00623962">
        <w:rPr>
          <w:lang w:val="en-US"/>
        </w:rPr>
        <w:t xml:space="preserve">2019 </w:t>
      </w:r>
      <w:r w:rsidR="00A65BEB" w:rsidRPr="00623962">
        <w:rPr>
          <w:lang w:val="en-US"/>
        </w:rPr>
        <w:t>-</w:t>
      </w:r>
      <w:r w:rsidRPr="00623962">
        <w:rPr>
          <w:lang w:val="en-US"/>
        </w:rPr>
        <w:t xml:space="preserve"> 2023 | Auckland, New </w:t>
      </w:r>
      <w:r w:rsidR="00EC40C0" w:rsidRPr="00623962">
        <w:rPr>
          <w:lang w:val="en-US"/>
        </w:rPr>
        <w:t xml:space="preserve"> </w:t>
      </w:r>
    </w:p>
    <w:p w14:paraId="5CD14EA3" w14:textId="0A9D4951" w:rsidR="006E146E" w:rsidRPr="00623962" w:rsidRDefault="006E146E">
      <w:pPr>
        <w:rPr>
          <w:lang w:val="en-US"/>
        </w:rPr>
      </w:pPr>
    </w:p>
    <w:p w14:paraId="49CF07D6" w14:textId="7781C15F" w:rsidR="004D1985" w:rsidRPr="00623962" w:rsidRDefault="006475C5" w:rsidP="006E146E">
      <w:pPr>
        <w:pStyle w:val="ListParagraph"/>
        <w:numPr>
          <w:ilvl w:val="0"/>
          <w:numId w:val="3"/>
        </w:numPr>
        <w:rPr>
          <w:lang w:val="en-US"/>
        </w:rPr>
      </w:pPr>
      <w:r w:rsidRPr="00623962">
        <w:rPr>
          <w:lang w:val="en-US"/>
        </w:rPr>
        <w:t xml:space="preserve">Led a B2B brand creation transformation pilot to test a 6x return </w:t>
      </w:r>
      <w:proofErr w:type="gramStart"/>
      <w:r w:rsidRPr="00623962">
        <w:rPr>
          <w:lang w:val="en-US"/>
        </w:rPr>
        <w:t>hypothesis</w:t>
      </w:r>
      <w:proofErr w:type="gramEnd"/>
      <w:r w:rsidRPr="00623962">
        <w:rPr>
          <w:lang w:val="en-US"/>
        </w:rPr>
        <w:t xml:space="preserve"> </w:t>
      </w:r>
    </w:p>
    <w:p w14:paraId="45A8DF3E" w14:textId="2F84F234" w:rsidR="00955B10" w:rsidRPr="00623962" w:rsidRDefault="00955B10" w:rsidP="00955B10">
      <w:pPr>
        <w:pStyle w:val="ListParagraph"/>
        <w:numPr>
          <w:ilvl w:val="0"/>
          <w:numId w:val="3"/>
        </w:numPr>
        <w:rPr>
          <w:lang w:val="en-US"/>
        </w:rPr>
      </w:pPr>
      <w:r w:rsidRPr="00623962">
        <w:rPr>
          <w:lang w:val="en-US"/>
        </w:rPr>
        <w:t>Responsible for growing GM</w:t>
      </w:r>
      <w:r w:rsidR="006F0006" w:rsidRPr="00623962">
        <w:rPr>
          <w:lang w:val="en-US"/>
        </w:rPr>
        <w:t xml:space="preserve"> and top-level specialist</w:t>
      </w:r>
      <w:r w:rsidRPr="00623962">
        <w:rPr>
          <w:lang w:val="en-US"/>
        </w:rPr>
        <w:t xml:space="preserve"> high performing teams</w:t>
      </w:r>
    </w:p>
    <w:p w14:paraId="2B4BB467" w14:textId="623ADBE1" w:rsidR="006F0006" w:rsidRPr="00623962" w:rsidRDefault="006F0006" w:rsidP="006F0006">
      <w:pPr>
        <w:pStyle w:val="ListParagraph"/>
        <w:numPr>
          <w:ilvl w:val="0"/>
          <w:numId w:val="3"/>
        </w:numPr>
        <w:rPr>
          <w:lang w:val="en-US"/>
        </w:rPr>
      </w:pPr>
      <w:r w:rsidRPr="00623962">
        <w:rPr>
          <w:lang w:val="en-US"/>
        </w:rPr>
        <w:t xml:space="preserve">Developed ESG, Security, Technology, AI strategy &amp; policy - focus on reduced </w:t>
      </w:r>
      <w:proofErr w:type="gramStart"/>
      <w:r w:rsidRPr="00623962">
        <w:rPr>
          <w:lang w:val="en-US"/>
        </w:rPr>
        <w:t>risk</w:t>
      </w:r>
      <w:proofErr w:type="gramEnd"/>
    </w:p>
    <w:p w14:paraId="7A892530" w14:textId="77777777" w:rsidR="00955B10" w:rsidRPr="00623962" w:rsidRDefault="00955B10" w:rsidP="00955B10">
      <w:pPr>
        <w:pStyle w:val="ListParagraph"/>
        <w:numPr>
          <w:ilvl w:val="0"/>
          <w:numId w:val="3"/>
        </w:numPr>
        <w:rPr>
          <w:lang w:val="en-US"/>
        </w:rPr>
      </w:pPr>
      <w:r w:rsidRPr="00623962">
        <w:rPr>
          <w:lang w:val="en-US"/>
        </w:rPr>
        <w:t xml:space="preserve">Refined technology governance, seeking automation by leveraging data and insights to remove 10,000 hours of </w:t>
      </w:r>
      <w:proofErr w:type="gramStart"/>
      <w:r w:rsidRPr="00623962">
        <w:rPr>
          <w:lang w:val="en-US"/>
        </w:rPr>
        <w:t>waste</w:t>
      </w:r>
      <w:proofErr w:type="gramEnd"/>
    </w:p>
    <w:p w14:paraId="2C445474" w14:textId="77777777" w:rsidR="006E146E" w:rsidRPr="00623962" w:rsidRDefault="006E146E">
      <w:pPr>
        <w:rPr>
          <w:lang w:val="en-US"/>
        </w:rPr>
      </w:pPr>
    </w:p>
    <w:p w14:paraId="5CC53C95" w14:textId="40C7A04F" w:rsidR="004D1985" w:rsidRPr="00623962" w:rsidRDefault="004D1985">
      <w:pPr>
        <w:rPr>
          <w:u w:val="single"/>
          <w:lang w:val="en-US"/>
        </w:rPr>
      </w:pPr>
      <w:r w:rsidRPr="00623962">
        <w:rPr>
          <w:u w:val="single"/>
          <w:lang w:val="en-US"/>
        </w:rPr>
        <w:t>Head of Strategic PMO, Senior Adviser</w:t>
      </w:r>
    </w:p>
    <w:p w14:paraId="52245B85" w14:textId="16810901" w:rsidR="004D1985" w:rsidRPr="00623962" w:rsidRDefault="004D1985">
      <w:pPr>
        <w:rPr>
          <w:lang w:val="en-US"/>
        </w:rPr>
      </w:pPr>
      <w:r w:rsidRPr="00623962">
        <w:rPr>
          <w:lang w:val="en-US"/>
        </w:rPr>
        <w:t>United Nations Relief and Works Agency</w:t>
      </w:r>
    </w:p>
    <w:p w14:paraId="7C117AA3" w14:textId="3B2ECABC" w:rsidR="004D1985" w:rsidRPr="00623962" w:rsidRDefault="004D1985">
      <w:pPr>
        <w:rPr>
          <w:lang w:val="en-US"/>
        </w:rPr>
      </w:pPr>
      <w:r w:rsidRPr="00623962">
        <w:rPr>
          <w:lang w:val="en-US"/>
        </w:rPr>
        <w:t xml:space="preserve">2017 </w:t>
      </w:r>
      <w:r w:rsidR="00A65BEB" w:rsidRPr="00623962">
        <w:rPr>
          <w:lang w:val="en-US"/>
        </w:rPr>
        <w:t>-</w:t>
      </w:r>
      <w:r w:rsidRPr="00623962">
        <w:rPr>
          <w:lang w:val="en-US"/>
        </w:rPr>
        <w:t xml:space="preserve"> 2018 | Amman, Jordan</w:t>
      </w:r>
    </w:p>
    <w:p w14:paraId="1AD73AA9" w14:textId="77777777" w:rsidR="00754F00" w:rsidRPr="00623962" w:rsidRDefault="00754F00">
      <w:pPr>
        <w:rPr>
          <w:lang w:val="en-US"/>
        </w:rPr>
      </w:pPr>
    </w:p>
    <w:p w14:paraId="7038A80C" w14:textId="77777777" w:rsidR="0038644C" w:rsidRPr="00623962" w:rsidRDefault="0038644C" w:rsidP="0038644C">
      <w:pPr>
        <w:pStyle w:val="ListParagraph"/>
        <w:numPr>
          <w:ilvl w:val="0"/>
          <w:numId w:val="2"/>
        </w:numPr>
        <w:rPr>
          <w:lang w:val="en-US"/>
        </w:rPr>
      </w:pPr>
      <w:r w:rsidRPr="00623962">
        <w:rPr>
          <w:lang w:val="en-US"/>
        </w:rPr>
        <w:t xml:space="preserve">Set, implemented and </w:t>
      </w:r>
      <w:proofErr w:type="spellStart"/>
      <w:r w:rsidRPr="00623962">
        <w:rPr>
          <w:lang w:val="en-US"/>
        </w:rPr>
        <w:t>realised</w:t>
      </w:r>
      <w:proofErr w:type="spellEnd"/>
      <w:r w:rsidRPr="00623962">
        <w:rPr>
          <w:lang w:val="en-US"/>
        </w:rPr>
        <w:t xml:space="preserve"> the brand strategy to raise US $325m net new revenue in nine months to meet the needs of 5.2m </w:t>
      </w:r>
      <w:proofErr w:type="gramStart"/>
      <w:r w:rsidRPr="00623962">
        <w:rPr>
          <w:lang w:val="en-US"/>
        </w:rPr>
        <w:t>refugees</w:t>
      </w:r>
      <w:proofErr w:type="gramEnd"/>
    </w:p>
    <w:p w14:paraId="59F64E1B" w14:textId="77777777" w:rsidR="0038644C" w:rsidRPr="00623962" w:rsidRDefault="0038644C" w:rsidP="0038644C">
      <w:pPr>
        <w:pStyle w:val="ListParagraph"/>
        <w:numPr>
          <w:ilvl w:val="0"/>
          <w:numId w:val="2"/>
        </w:numPr>
        <w:rPr>
          <w:lang w:val="en-US"/>
        </w:rPr>
      </w:pPr>
      <w:r w:rsidRPr="00623962">
        <w:rPr>
          <w:lang w:val="en-US"/>
        </w:rPr>
        <w:t xml:space="preserve">Liaised and reported regularly with Executive Office, governing bodies and </w:t>
      </w:r>
      <w:proofErr w:type="gramStart"/>
      <w:r w:rsidRPr="00623962">
        <w:rPr>
          <w:lang w:val="en-US"/>
        </w:rPr>
        <w:t>funders</w:t>
      </w:r>
      <w:proofErr w:type="gramEnd"/>
    </w:p>
    <w:p w14:paraId="7E6B2CB1" w14:textId="6EF4F394" w:rsidR="001457BC" w:rsidRPr="00623962" w:rsidRDefault="00CA40EF" w:rsidP="00A02CC1">
      <w:pPr>
        <w:pStyle w:val="ListParagraph"/>
        <w:numPr>
          <w:ilvl w:val="0"/>
          <w:numId w:val="2"/>
        </w:numPr>
        <w:rPr>
          <w:lang w:val="en-US"/>
        </w:rPr>
      </w:pPr>
      <w:r w:rsidRPr="00623962">
        <w:rPr>
          <w:lang w:val="en-US"/>
        </w:rPr>
        <w:t>Ideate, leverage</w:t>
      </w:r>
      <w:r w:rsidR="006E146E" w:rsidRPr="00623962">
        <w:rPr>
          <w:lang w:val="en-US"/>
        </w:rPr>
        <w:t>d</w:t>
      </w:r>
      <w:r w:rsidRPr="00623962">
        <w:rPr>
          <w:lang w:val="en-US"/>
        </w:rPr>
        <w:t xml:space="preserve"> good practice and sentiment, </w:t>
      </w:r>
      <w:r w:rsidR="007B2932" w:rsidRPr="00623962">
        <w:rPr>
          <w:lang w:val="en-US"/>
        </w:rPr>
        <w:t xml:space="preserve">to </w:t>
      </w:r>
      <w:r w:rsidRPr="00623962">
        <w:rPr>
          <w:lang w:val="en-US"/>
        </w:rPr>
        <w:t>reduce risk in a volatile environment</w:t>
      </w:r>
      <w:r w:rsidR="007B2932" w:rsidRPr="00623962">
        <w:rPr>
          <w:lang w:val="en-US"/>
        </w:rPr>
        <w:t xml:space="preserve"> with an annual spend of US$ </w:t>
      </w:r>
      <w:proofErr w:type="gramStart"/>
      <w:r w:rsidR="007B2932" w:rsidRPr="00623962">
        <w:rPr>
          <w:lang w:val="en-US"/>
        </w:rPr>
        <w:t>450m</w:t>
      </w:r>
      <w:proofErr w:type="gramEnd"/>
    </w:p>
    <w:p w14:paraId="5A1AFA75" w14:textId="6D1888C9" w:rsidR="00CA40EF" w:rsidRPr="00623962" w:rsidRDefault="00CA40EF" w:rsidP="00754F00">
      <w:pPr>
        <w:pStyle w:val="ListParagraph"/>
        <w:numPr>
          <w:ilvl w:val="0"/>
          <w:numId w:val="2"/>
        </w:numPr>
        <w:rPr>
          <w:lang w:val="en-US"/>
        </w:rPr>
      </w:pPr>
      <w:r w:rsidRPr="00623962">
        <w:rPr>
          <w:lang w:val="en-US"/>
        </w:rPr>
        <w:t xml:space="preserve">Used findings from research to inform global changes in Muslim giving </w:t>
      </w:r>
      <w:proofErr w:type="gramStart"/>
      <w:r w:rsidRPr="00623962">
        <w:rPr>
          <w:lang w:val="en-US"/>
        </w:rPr>
        <w:t>pathways</w:t>
      </w:r>
      <w:proofErr w:type="gramEnd"/>
    </w:p>
    <w:p w14:paraId="043A6191" w14:textId="77777777" w:rsidR="004D1985" w:rsidRPr="00623962" w:rsidRDefault="004D1985">
      <w:pPr>
        <w:rPr>
          <w:lang w:val="en-US"/>
        </w:rPr>
      </w:pPr>
    </w:p>
    <w:p w14:paraId="3D660768" w14:textId="1A267D92" w:rsidR="000E1966" w:rsidRPr="00623962" w:rsidRDefault="000E1966">
      <w:pPr>
        <w:rPr>
          <w:u w:val="single"/>
          <w:lang w:val="en-US"/>
        </w:rPr>
      </w:pPr>
      <w:r w:rsidRPr="00623962">
        <w:rPr>
          <w:u w:val="single"/>
          <w:lang w:val="en-US"/>
        </w:rPr>
        <w:t>General Manager, Consultant Director</w:t>
      </w:r>
    </w:p>
    <w:p w14:paraId="20B9AAD8" w14:textId="69801794" w:rsidR="000E1966" w:rsidRPr="00623962" w:rsidRDefault="000E1966">
      <w:pPr>
        <w:rPr>
          <w:lang w:val="en-US"/>
        </w:rPr>
      </w:pPr>
      <w:r w:rsidRPr="00623962">
        <w:rPr>
          <w:lang w:val="en-US"/>
        </w:rPr>
        <w:t>Auckland University Students</w:t>
      </w:r>
      <w:r w:rsidR="001F0C08" w:rsidRPr="00623962">
        <w:rPr>
          <w:lang w:val="en-US"/>
        </w:rPr>
        <w:t>’</w:t>
      </w:r>
      <w:r w:rsidRPr="00623962">
        <w:rPr>
          <w:lang w:val="en-US"/>
        </w:rPr>
        <w:t xml:space="preserve"> Association, Integrated Neurological Rehab</w:t>
      </w:r>
      <w:r w:rsidR="009B0F46" w:rsidRPr="00623962">
        <w:rPr>
          <w:lang w:val="en-US"/>
        </w:rPr>
        <w:t>.</w:t>
      </w:r>
      <w:r w:rsidRPr="00623962">
        <w:rPr>
          <w:lang w:val="en-US"/>
        </w:rPr>
        <w:t xml:space="preserve"> Foundation</w:t>
      </w:r>
    </w:p>
    <w:p w14:paraId="08CC7BE1" w14:textId="430516A0" w:rsidR="000E1966" w:rsidRPr="00623962" w:rsidRDefault="000E1966">
      <w:pPr>
        <w:rPr>
          <w:lang w:val="en-US"/>
        </w:rPr>
      </w:pPr>
      <w:r w:rsidRPr="00623962">
        <w:rPr>
          <w:lang w:val="en-US"/>
        </w:rPr>
        <w:t>2013</w:t>
      </w:r>
      <w:r w:rsidR="00A65BEB" w:rsidRPr="00623962">
        <w:rPr>
          <w:lang w:val="en-US"/>
        </w:rPr>
        <w:t xml:space="preserve"> - 2014</w:t>
      </w:r>
      <w:r w:rsidRPr="00623962">
        <w:rPr>
          <w:lang w:val="en-US"/>
        </w:rPr>
        <w:t>, 2018 | Auckland, New Zealand</w:t>
      </w:r>
    </w:p>
    <w:p w14:paraId="4C5DCAF4" w14:textId="77777777" w:rsidR="000E1966" w:rsidRPr="00623962" w:rsidRDefault="000E1966">
      <w:pPr>
        <w:rPr>
          <w:lang w:val="en-US"/>
        </w:rPr>
      </w:pPr>
    </w:p>
    <w:p w14:paraId="61BAD65F" w14:textId="742D55F4" w:rsidR="00FB2AF0" w:rsidRPr="00623962" w:rsidRDefault="001F0C08">
      <w:pPr>
        <w:rPr>
          <w:lang w:val="en-US"/>
        </w:rPr>
      </w:pPr>
      <w:r w:rsidRPr="00623962">
        <w:rPr>
          <w:lang w:val="en-US"/>
        </w:rPr>
        <w:t xml:space="preserve">At AUSA </w:t>
      </w:r>
      <w:r w:rsidR="00AD0CE9" w:rsidRPr="00623962">
        <w:rPr>
          <w:lang w:val="en-US"/>
        </w:rPr>
        <w:t>&amp;</w:t>
      </w:r>
      <w:r w:rsidRPr="00623962">
        <w:rPr>
          <w:lang w:val="en-US"/>
        </w:rPr>
        <w:t xml:space="preserve"> the </w:t>
      </w:r>
      <w:proofErr w:type="spellStart"/>
      <w:r w:rsidRPr="00623962">
        <w:rPr>
          <w:lang w:val="en-US"/>
        </w:rPr>
        <w:t>iNRF</w:t>
      </w:r>
      <w:proofErr w:type="spellEnd"/>
      <w:r w:rsidRPr="00623962">
        <w:rPr>
          <w:lang w:val="en-US"/>
        </w:rPr>
        <w:t>, I was contracted by the</w:t>
      </w:r>
      <w:r w:rsidR="003E3FB9" w:rsidRPr="00623962">
        <w:rPr>
          <w:lang w:val="en-US"/>
        </w:rPr>
        <w:t xml:space="preserve"> President</w:t>
      </w:r>
      <w:r w:rsidR="00AD0CE9" w:rsidRPr="00623962">
        <w:rPr>
          <w:lang w:val="en-US"/>
        </w:rPr>
        <w:t xml:space="preserve"> </w:t>
      </w:r>
      <w:r w:rsidR="003E3FB9" w:rsidRPr="00623962">
        <w:rPr>
          <w:lang w:val="en-US"/>
        </w:rPr>
        <w:t>/</w:t>
      </w:r>
      <w:r w:rsidR="00AD0CE9" w:rsidRPr="00623962">
        <w:rPr>
          <w:lang w:val="en-US"/>
        </w:rPr>
        <w:t xml:space="preserve"> </w:t>
      </w:r>
      <w:r w:rsidR="003E3FB9" w:rsidRPr="00623962">
        <w:rPr>
          <w:lang w:val="en-US"/>
        </w:rPr>
        <w:t>Chair of the Boards</w:t>
      </w:r>
      <w:r w:rsidRPr="00623962">
        <w:rPr>
          <w:lang w:val="en-US"/>
        </w:rPr>
        <w:t xml:space="preserve"> to oversee turnarounds in culture, financial liquidity and to implement good operational practices.</w:t>
      </w:r>
    </w:p>
    <w:p w14:paraId="51C25163" w14:textId="77777777" w:rsidR="00FB2AF0" w:rsidRPr="00623962" w:rsidRDefault="00FB2AF0">
      <w:pPr>
        <w:rPr>
          <w:lang w:val="en-US"/>
        </w:rPr>
      </w:pPr>
    </w:p>
    <w:p w14:paraId="2F1050A3" w14:textId="004A42A1" w:rsidR="00A65BEB" w:rsidRPr="00623962" w:rsidRDefault="00A65BEB">
      <w:pPr>
        <w:rPr>
          <w:u w:val="single"/>
          <w:lang w:val="en-US"/>
        </w:rPr>
      </w:pPr>
      <w:r w:rsidRPr="00623962">
        <w:rPr>
          <w:u w:val="single"/>
          <w:lang w:val="en-US"/>
        </w:rPr>
        <w:t>Managing Consultant</w:t>
      </w:r>
    </w:p>
    <w:p w14:paraId="560D18CD" w14:textId="2989BF96" w:rsidR="00A65BEB" w:rsidRPr="00623962" w:rsidRDefault="00A65BEB">
      <w:pPr>
        <w:rPr>
          <w:lang w:val="en-US"/>
        </w:rPr>
      </w:pPr>
      <w:r w:rsidRPr="00623962">
        <w:rPr>
          <w:lang w:val="en-US"/>
        </w:rPr>
        <w:t xml:space="preserve">PIPC, New-Clarity, Rocket </w:t>
      </w:r>
    </w:p>
    <w:p w14:paraId="5BFB3F8A" w14:textId="45955B5F" w:rsidR="00A65BEB" w:rsidRPr="00623962" w:rsidRDefault="00A65BEB" w:rsidP="00BE423F">
      <w:pPr>
        <w:pStyle w:val="ListParagraph"/>
        <w:numPr>
          <w:ilvl w:val="0"/>
          <w:numId w:val="8"/>
        </w:numPr>
        <w:rPr>
          <w:lang w:val="en-US"/>
        </w:rPr>
      </w:pPr>
      <w:r w:rsidRPr="00623962">
        <w:rPr>
          <w:lang w:val="en-US"/>
        </w:rPr>
        <w:t>– 2016 | New Zealand, Australia</w:t>
      </w:r>
    </w:p>
    <w:p w14:paraId="2C6C4D98" w14:textId="77777777" w:rsidR="00A65BEB" w:rsidRPr="00623962" w:rsidRDefault="00A65BEB">
      <w:pPr>
        <w:rPr>
          <w:lang w:val="en-US"/>
        </w:rPr>
      </w:pPr>
    </w:p>
    <w:p w14:paraId="492A2B80" w14:textId="4ACFEECE" w:rsidR="00955B10" w:rsidRPr="00623962" w:rsidRDefault="00A06AD0" w:rsidP="00BE423F">
      <w:pPr>
        <w:rPr>
          <w:lang w:val="en-US"/>
        </w:rPr>
      </w:pPr>
      <w:r w:rsidRPr="00623962">
        <w:rPr>
          <w:lang w:val="en-US"/>
        </w:rPr>
        <w:t xml:space="preserve">Led </w:t>
      </w:r>
      <w:r w:rsidR="00A02CC1" w:rsidRPr="00623962">
        <w:rPr>
          <w:lang w:val="en-US"/>
        </w:rPr>
        <w:t xml:space="preserve">strategy, </w:t>
      </w:r>
      <w:proofErr w:type="gramStart"/>
      <w:r w:rsidR="00A02CC1" w:rsidRPr="00623962">
        <w:rPr>
          <w:lang w:val="en-US"/>
        </w:rPr>
        <w:t>delivery</w:t>
      </w:r>
      <w:proofErr w:type="gramEnd"/>
      <w:r w:rsidR="00A02CC1" w:rsidRPr="00623962">
        <w:rPr>
          <w:lang w:val="en-US"/>
        </w:rPr>
        <w:t xml:space="preserve"> and assurance practices of up to 25 consultants </w:t>
      </w:r>
      <w:r w:rsidRPr="00623962">
        <w:rPr>
          <w:lang w:val="en-US"/>
        </w:rPr>
        <w:t>across sectors in Australia and New Zealand</w:t>
      </w:r>
      <w:r w:rsidR="007B2932" w:rsidRPr="00623962">
        <w:rPr>
          <w:lang w:val="en-US"/>
        </w:rPr>
        <w:t xml:space="preserve"> with commitments up to NZ$ 10b</w:t>
      </w:r>
      <w:r w:rsidR="00AD0CE9" w:rsidRPr="00623962">
        <w:rPr>
          <w:lang w:val="en-US"/>
        </w:rPr>
        <w:t>.</w:t>
      </w:r>
    </w:p>
    <w:p w14:paraId="5B93DBC2" w14:textId="77777777" w:rsidR="00A65BEB" w:rsidRPr="00623962" w:rsidRDefault="00A65BEB">
      <w:pPr>
        <w:rPr>
          <w:lang w:val="en-US"/>
        </w:rPr>
      </w:pPr>
    </w:p>
    <w:p w14:paraId="6742DB3D" w14:textId="2BF1FCDB" w:rsidR="009B0F46" w:rsidRPr="00623962" w:rsidRDefault="00955B10" w:rsidP="00840339">
      <w:pPr>
        <w:rPr>
          <w:rFonts w:ascii="Aptos" w:hAnsi="Aptos"/>
          <w:u w:val="single"/>
          <w:lang w:val="en-US"/>
        </w:rPr>
      </w:pPr>
      <w:r w:rsidRPr="00623962">
        <w:rPr>
          <w:rFonts w:ascii="Aptos" w:hAnsi="Aptos"/>
          <w:u w:val="single"/>
          <w:lang w:val="en-US"/>
        </w:rPr>
        <w:t>Previous Experience</w:t>
      </w:r>
      <w:r w:rsidR="00840339" w:rsidRPr="00623962">
        <w:rPr>
          <w:rFonts w:ascii="Aptos" w:hAnsi="Aptos"/>
          <w:u w:val="single"/>
          <w:lang w:val="en-US"/>
        </w:rPr>
        <w:t>:</w:t>
      </w:r>
      <w:r w:rsidR="00840339" w:rsidRPr="00623962">
        <w:rPr>
          <w:rFonts w:ascii="Aptos" w:hAnsi="Aptos"/>
          <w:lang w:val="en-US"/>
        </w:rPr>
        <w:t xml:space="preserve"> </w:t>
      </w:r>
      <w:proofErr w:type="spellStart"/>
      <w:r w:rsidR="00CA4FD5" w:rsidRPr="00623962">
        <w:rPr>
          <w:lang w:val="en-US"/>
        </w:rPr>
        <w:t>Programme</w:t>
      </w:r>
      <w:proofErr w:type="spellEnd"/>
      <w:r w:rsidR="00CA4FD5" w:rsidRPr="00623962">
        <w:rPr>
          <w:lang w:val="en-US"/>
        </w:rPr>
        <w:t xml:space="preserve"> and project management office capability development professional. Project manager of technology delivery. Computer engineering. 0900 voice overs.</w:t>
      </w:r>
      <w:r w:rsidR="00840339" w:rsidRPr="00623962">
        <w:rPr>
          <w:lang w:val="en-US"/>
        </w:rPr>
        <w:t xml:space="preserve"> Volunteer telephone counsellor.</w:t>
      </w:r>
    </w:p>
    <w:p w14:paraId="5AD4106C" w14:textId="77777777" w:rsidR="00B21E49" w:rsidRPr="00623962" w:rsidRDefault="00B21E49">
      <w:pPr>
        <w:rPr>
          <w:lang w:val="en-US"/>
        </w:rPr>
      </w:pPr>
    </w:p>
    <w:p w14:paraId="233A00A4" w14:textId="7A649034" w:rsidR="009E64C7" w:rsidRDefault="009E64C7">
      <w:pPr>
        <w:rPr>
          <w:lang w:val="en-US"/>
        </w:rPr>
      </w:pPr>
      <w:r w:rsidRPr="00623962">
        <w:rPr>
          <w:rFonts w:ascii="Aptos SemiBold" w:hAnsi="Aptos SemiBold"/>
          <w:b/>
          <w:bCs/>
          <w:sz w:val="28"/>
          <w:szCs w:val="28"/>
          <w:lang w:val="en-US"/>
        </w:rPr>
        <w:t>References:</w:t>
      </w:r>
      <w:r w:rsidRPr="00623962">
        <w:rPr>
          <w:lang w:val="en-US"/>
        </w:rPr>
        <w:t xml:space="preserve"> Available on request</w:t>
      </w:r>
    </w:p>
    <w:p w14:paraId="1CD3A7DD" w14:textId="77777777" w:rsidR="0029022B" w:rsidRDefault="0029022B">
      <w:pPr>
        <w:rPr>
          <w:lang w:val="en-US"/>
        </w:rPr>
      </w:pPr>
    </w:p>
    <w:p w14:paraId="7B2D6EF0" w14:textId="77777777" w:rsidR="0029022B" w:rsidRPr="009E64C7" w:rsidRDefault="0029022B">
      <w:pPr>
        <w:rPr>
          <w:lang w:val="en-US"/>
        </w:rPr>
      </w:pPr>
    </w:p>
    <w:sectPr w:rsidR="0029022B" w:rsidRPr="009E64C7" w:rsidSect="00840339">
      <w:pgSz w:w="11906" w:h="16838"/>
      <w:pgMar w:top="712" w:right="1440" w:bottom="65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SemiBold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14B8"/>
    <w:multiLevelType w:val="hybridMultilevel"/>
    <w:tmpl w:val="FCD662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21D55"/>
    <w:multiLevelType w:val="hybridMultilevel"/>
    <w:tmpl w:val="F4CCCF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8A4C83"/>
    <w:multiLevelType w:val="hybridMultilevel"/>
    <w:tmpl w:val="DF5E97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737C9B"/>
    <w:multiLevelType w:val="hybridMultilevel"/>
    <w:tmpl w:val="3286A4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76424D"/>
    <w:multiLevelType w:val="hybridMultilevel"/>
    <w:tmpl w:val="7E5055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B255FB"/>
    <w:multiLevelType w:val="hybridMultilevel"/>
    <w:tmpl w:val="9880E2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0726B1"/>
    <w:multiLevelType w:val="hybridMultilevel"/>
    <w:tmpl w:val="0D4A4B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40430F"/>
    <w:multiLevelType w:val="hybridMultilevel"/>
    <w:tmpl w:val="12FEE820"/>
    <w:lvl w:ilvl="0" w:tplc="07605338">
      <w:start w:val="2008"/>
      <w:numFmt w:val="decimal"/>
      <w:lvlText w:val="%1"/>
      <w:lvlJc w:val="left"/>
      <w:pPr>
        <w:ind w:left="880" w:hanging="5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591145">
    <w:abstractNumId w:val="0"/>
  </w:num>
  <w:num w:numId="2" w16cid:durableId="1763641165">
    <w:abstractNumId w:val="3"/>
  </w:num>
  <w:num w:numId="3" w16cid:durableId="661782791">
    <w:abstractNumId w:val="1"/>
  </w:num>
  <w:num w:numId="4" w16cid:durableId="883713159">
    <w:abstractNumId w:val="5"/>
  </w:num>
  <w:num w:numId="5" w16cid:durableId="423383251">
    <w:abstractNumId w:val="6"/>
  </w:num>
  <w:num w:numId="6" w16cid:durableId="2111923884">
    <w:abstractNumId w:val="2"/>
  </w:num>
  <w:num w:numId="7" w16cid:durableId="233319838">
    <w:abstractNumId w:val="4"/>
  </w:num>
  <w:num w:numId="8" w16cid:durableId="21459283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4C7"/>
    <w:rsid w:val="00031FA1"/>
    <w:rsid w:val="000E1966"/>
    <w:rsid w:val="00104696"/>
    <w:rsid w:val="001457BC"/>
    <w:rsid w:val="001B1C3E"/>
    <w:rsid w:val="001F0C08"/>
    <w:rsid w:val="00263677"/>
    <w:rsid w:val="00277716"/>
    <w:rsid w:val="0029022B"/>
    <w:rsid w:val="002A6F7E"/>
    <w:rsid w:val="00353753"/>
    <w:rsid w:val="0038644C"/>
    <w:rsid w:val="003E3FB9"/>
    <w:rsid w:val="004358C4"/>
    <w:rsid w:val="00465C38"/>
    <w:rsid w:val="00495296"/>
    <w:rsid w:val="004D1985"/>
    <w:rsid w:val="005F32DD"/>
    <w:rsid w:val="00613941"/>
    <w:rsid w:val="00623962"/>
    <w:rsid w:val="00633CC0"/>
    <w:rsid w:val="006475C5"/>
    <w:rsid w:val="006E146E"/>
    <w:rsid w:val="006F0006"/>
    <w:rsid w:val="00754F00"/>
    <w:rsid w:val="007B2932"/>
    <w:rsid w:val="007F2EB7"/>
    <w:rsid w:val="00814BA5"/>
    <w:rsid w:val="00840339"/>
    <w:rsid w:val="00895B4E"/>
    <w:rsid w:val="00896B12"/>
    <w:rsid w:val="00900321"/>
    <w:rsid w:val="009535E9"/>
    <w:rsid w:val="00954116"/>
    <w:rsid w:val="00955B10"/>
    <w:rsid w:val="009B0F46"/>
    <w:rsid w:val="009E64C7"/>
    <w:rsid w:val="00A02CC1"/>
    <w:rsid w:val="00A06AD0"/>
    <w:rsid w:val="00A30C90"/>
    <w:rsid w:val="00A374CD"/>
    <w:rsid w:val="00A57A61"/>
    <w:rsid w:val="00A65BEB"/>
    <w:rsid w:val="00AC2DE5"/>
    <w:rsid w:val="00AD0CE9"/>
    <w:rsid w:val="00B21E49"/>
    <w:rsid w:val="00B5398A"/>
    <w:rsid w:val="00BA160F"/>
    <w:rsid w:val="00BE423F"/>
    <w:rsid w:val="00C0444B"/>
    <w:rsid w:val="00C45EE2"/>
    <w:rsid w:val="00CA40EF"/>
    <w:rsid w:val="00CA4FD5"/>
    <w:rsid w:val="00D662A7"/>
    <w:rsid w:val="00DB2C9F"/>
    <w:rsid w:val="00E11B04"/>
    <w:rsid w:val="00E80840"/>
    <w:rsid w:val="00EC40C0"/>
    <w:rsid w:val="00F958BE"/>
    <w:rsid w:val="00FB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46ACCC"/>
  <w15:chartTrackingRefBased/>
  <w15:docId w15:val="{344640EE-AD9F-A744-924A-1C9E7DF2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23F"/>
  </w:style>
  <w:style w:type="paragraph" w:styleId="Heading1">
    <w:name w:val="heading 1"/>
    <w:basedOn w:val="Normal"/>
    <w:next w:val="Normal"/>
    <w:link w:val="Heading1Char"/>
    <w:uiPriority w:val="9"/>
    <w:qFormat/>
    <w:rsid w:val="009E64C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64C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64C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64C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64C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64C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64C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64C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64C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64C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64C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64C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64C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64C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64C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64C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64C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64C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E64C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64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64C7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E64C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E64C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E64C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E64C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E64C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64C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64C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E64C7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353753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7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brinsde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Darrin Brinsden</dc:creator>
  <cp:keywords/>
  <dc:description/>
  <cp:lastModifiedBy>Darrin Brinsden</cp:lastModifiedBy>
  <cp:revision>15</cp:revision>
  <dcterms:created xsi:type="dcterms:W3CDTF">2023-09-17T21:47:00Z</dcterms:created>
  <dcterms:modified xsi:type="dcterms:W3CDTF">2023-09-27T23:57:00Z</dcterms:modified>
</cp:coreProperties>
</file>